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475" w:rsidRPr="00B57475" w:rsidRDefault="00B57475" w:rsidP="00B574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7475">
        <w:rPr>
          <w:rFonts w:ascii="Times New Roman" w:hAnsi="Times New Roman" w:cs="Times New Roman"/>
          <w:sz w:val="24"/>
          <w:szCs w:val="24"/>
        </w:rPr>
        <w:t>Муниципальное казенное общеобразовательное учреждение</w:t>
      </w:r>
    </w:p>
    <w:p w:rsidR="00B57475" w:rsidRPr="00B57475" w:rsidRDefault="00B57475" w:rsidP="00B574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7475">
        <w:rPr>
          <w:rFonts w:ascii="Times New Roman" w:hAnsi="Times New Roman" w:cs="Times New Roman"/>
          <w:sz w:val="24"/>
          <w:szCs w:val="24"/>
        </w:rPr>
        <w:t>«Знаменская средняя общеобразовательная школа»</w:t>
      </w:r>
    </w:p>
    <w:p w:rsidR="00B57475" w:rsidRPr="00B57475" w:rsidRDefault="00B57475" w:rsidP="00B574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7475">
        <w:rPr>
          <w:rFonts w:ascii="Times New Roman" w:hAnsi="Times New Roman" w:cs="Times New Roman"/>
          <w:sz w:val="24"/>
          <w:szCs w:val="24"/>
        </w:rPr>
        <w:t>Щигровского района Курской области</w:t>
      </w:r>
    </w:p>
    <w:p w:rsidR="00B57475" w:rsidRPr="00B57475" w:rsidRDefault="00B57475" w:rsidP="00B57475">
      <w:pPr>
        <w:rPr>
          <w:rFonts w:ascii="Times New Roman" w:hAnsi="Times New Roman" w:cs="Times New Roman"/>
          <w:sz w:val="24"/>
          <w:szCs w:val="24"/>
        </w:rPr>
      </w:pPr>
    </w:p>
    <w:p w:rsidR="00B57475" w:rsidRPr="00B57475" w:rsidRDefault="00B57475" w:rsidP="00B57475">
      <w:pPr>
        <w:rPr>
          <w:rFonts w:ascii="Times New Roman" w:hAnsi="Times New Roman" w:cs="Times New Roman"/>
          <w:sz w:val="24"/>
          <w:szCs w:val="24"/>
        </w:rPr>
      </w:pPr>
    </w:p>
    <w:p w:rsidR="00B57475" w:rsidRPr="00B57475" w:rsidRDefault="00B57475" w:rsidP="00B57475">
      <w:pPr>
        <w:rPr>
          <w:rFonts w:ascii="Times New Roman" w:hAnsi="Times New Roman" w:cs="Times New Roman"/>
          <w:sz w:val="24"/>
          <w:szCs w:val="24"/>
        </w:rPr>
      </w:pPr>
    </w:p>
    <w:p w:rsidR="00B57475" w:rsidRPr="00B57475" w:rsidRDefault="00B57475" w:rsidP="00B57475">
      <w:pPr>
        <w:rPr>
          <w:rFonts w:ascii="Times New Roman" w:hAnsi="Times New Roman" w:cs="Times New Roman"/>
          <w:sz w:val="24"/>
          <w:szCs w:val="24"/>
        </w:rPr>
      </w:pPr>
    </w:p>
    <w:p w:rsidR="00B57475" w:rsidRPr="00B57475" w:rsidRDefault="00B57475" w:rsidP="00B57475">
      <w:pPr>
        <w:rPr>
          <w:rFonts w:ascii="Times New Roman" w:hAnsi="Times New Roman" w:cs="Times New Roman"/>
          <w:sz w:val="24"/>
          <w:szCs w:val="24"/>
        </w:rPr>
      </w:pPr>
    </w:p>
    <w:p w:rsidR="00B57475" w:rsidRPr="00B57475" w:rsidRDefault="00B57475" w:rsidP="00B57475">
      <w:pPr>
        <w:rPr>
          <w:rFonts w:ascii="Times New Roman" w:hAnsi="Times New Roman" w:cs="Times New Roman"/>
          <w:sz w:val="24"/>
          <w:szCs w:val="24"/>
        </w:rPr>
      </w:pPr>
    </w:p>
    <w:p w:rsidR="00B57475" w:rsidRPr="00B57475" w:rsidRDefault="00B57475" w:rsidP="00B57475">
      <w:pPr>
        <w:rPr>
          <w:rFonts w:ascii="Times New Roman" w:hAnsi="Times New Roman" w:cs="Times New Roman"/>
          <w:sz w:val="24"/>
          <w:szCs w:val="24"/>
        </w:rPr>
      </w:pPr>
    </w:p>
    <w:p w:rsidR="00B57475" w:rsidRPr="00B57475" w:rsidRDefault="00B57475" w:rsidP="00B57475">
      <w:pPr>
        <w:spacing w:line="36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B57475">
        <w:rPr>
          <w:rFonts w:ascii="Times New Roman" w:hAnsi="Times New Roman" w:cs="Times New Roman"/>
          <w:sz w:val="28"/>
          <w:szCs w:val="24"/>
        </w:rPr>
        <w:t>Учебно-исследовательский проект</w:t>
      </w:r>
    </w:p>
    <w:p w:rsidR="00B57475" w:rsidRPr="00B57475" w:rsidRDefault="00B57475" w:rsidP="00B57475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24"/>
        </w:rPr>
      </w:pPr>
      <w:r w:rsidRPr="00B57475">
        <w:rPr>
          <w:rFonts w:ascii="Times New Roman" w:hAnsi="Times New Roman" w:cs="Times New Roman"/>
          <w:b/>
          <w:sz w:val="40"/>
          <w:szCs w:val="24"/>
        </w:rPr>
        <w:t>КОМПЬЮТЕРНЫЙ СЛЕНГ</w:t>
      </w:r>
    </w:p>
    <w:p w:rsidR="00B57475" w:rsidRPr="00B57475" w:rsidRDefault="00B57475" w:rsidP="00B5747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57475" w:rsidRPr="00B57475" w:rsidRDefault="00B57475" w:rsidP="00B5747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57475" w:rsidRPr="00B57475" w:rsidRDefault="00B57475" w:rsidP="00B5747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57475" w:rsidRPr="00B57475" w:rsidRDefault="00B57475" w:rsidP="00B57475">
      <w:pPr>
        <w:rPr>
          <w:rFonts w:ascii="Times New Roman" w:hAnsi="Times New Roman" w:cs="Times New Roman"/>
          <w:b/>
          <w:sz w:val="24"/>
          <w:szCs w:val="24"/>
        </w:rPr>
      </w:pPr>
    </w:p>
    <w:p w:rsidR="00B57475" w:rsidRPr="00B57475" w:rsidRDefault="00B57475" w:rsidP="00B5747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57475" w:rsidRPr="00B57475" w:rsidRDefault="00B57475" w:rsidP="00B57475">
      <w:pPr>
        <w:spacing w:after="0" w:line="240" w:lineRule="auto"/>
        <w:ind w:left="4678"/>
        <w:jc w:val="right"/>
        <w:rPr>
          <w:rFonts w:ascii="Times New Roman" w:hAnsi="Times New Roman" w:cs="Times New Roman"/>
          <w:sz w:val="24"/>
          <w:szCs w:val="24"/>
        </w:rPr>
      </w:pPr>
      <w:r w:rsidRPr="00B57475">
        <w:rPr>
          <w:rFonts w:ascii="Times New Roman" w:hAnsi="Times New Roman" w:cs="Times New Roman"/>
          <w:sz w:val="24"/>
          <w:szCs w:val="24"/>
        </w:rPr>
        <w:t>Автор проекта:</w:t>
      </w:r>
    </w:p>
    <w:p w:rsidR="00B57475" w:rsidRPr="00B57475" w:rsidRDefault="00B57475" w:rsidP="00B57475">
      <w:pPr>
        <w:spacing w:after="0" w:line="240" w:lineRule="auto"/>
        <w:ind w:left="4678"/>
        <w:jc w:val="right"/>
        <w:rPr>
          <w:rFonts w:ascii="Times New Roman" w:hAnsi="Times New Roman" w:cs="Times New Roman"/>
          <w:sz w:val="24"/>
          <w:szCs w:val="24"/>
        </w:rPr>
      </w:pPr>
      <w:r w:rsidRPr="00B57475">
        <w:rPr>
          <w:rFonts w:ascii="Times New Roman" w:hAnsi="Times New Roman" w:cs="Times New Roman"/>
          <w:sz w:val="24"/>
          <w:szCs w:val="24"/>
        </w:rPr>
        <w:t xml:space="preserve">Воробьева Вероника </w:t>
      </w:r>
    </w:p>
    <w:p w:rsidR="00B57475" w:rsidRPr="00B57475" w:rsidRDefault="00B57475" w:rsidP="00B57475">
      <w:pPr>
        <w:spacing w:after="0" w:line="240" w:lineRule="auto"/>
        <w:ind w:left="4678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B57475">
        <w:rPr>
          <w:rFonts w:ascii="Times New Roman" w:hAnsi="Times New Roman" w:cs="Times New Roman"/>
          <w:sz w:val="24"/>
          <w:szCs w:val="24"/>
        </w:rPr>
        <w:t>обучающаяся</w:t>
      </w:r>
      <w:proofErr w:type="gramEnd"/>
      <w:r w:rsidRPr="00B57475">
        <w:rPr>
          <w:rFonts w:ascii="Times New Roman" w:hAnsi="Times New Roman" w:cs="Times New Roman"/>
          <w:sz w:val="24"/>
          <w:szCs w:val="24"/>
        </w:rPr>
        <w:t xml:space="preserve"> 9 класса </w:t>
      </w:r>
    </w:p>
    <w:p w:rsidR="00B57475" w:rsidRPr="00B57475" w:rsidRDefault="00B57475" w:rsidP="00B57475">
      <w:pPr>
        <w:spacing w:after="0" w:line="240" w:lineRule="auto"/>
        <w:ind w:left="4678"/>
        <w:jc w:val="right"/>
        <w:rPr>
          <w:rFonts w:ascii="Times New Roman" w:hAnsi="Times New Roman" w:cs="Times New Roman"/>
          <w:sz w:val="24"/>
          <w:szCs w:val="24"/>
        </w:rPr>
      </w:pPr>
    </w:p>
    <w:p w:rsidR="00B57475" w:rsidRPr="00B57475" w:rsidRDefault="00B57475" w:rsidP="00B57475">
      <w:pPr>
        <w:spacing w:after="0" w:line="240" w:lineRule="auto"/>
        <w:ind w:left="4678"/>
        <w:jc w:val="right"/>
        <w:rPr>
          <w:rFonts w:ascii="Times New Roman" w:hAnsi="Times New Roman" w:cs="Times New Roman"/>
          <w:sz w:val="24"/>
          <w:szCs w:val="24"/>
        </w:rPr>
      </w:pPr>
    </w:p>
    <w:p w:rsidR="00B57475" w:rsidRPr="00B57475" w:rsidRDefault="00B57475" w:rsidP="00B57475">
      <w:pPr>
        <w:spacing w:after="0" w:line="240" w:lineRule="auto"/>
        <w:ind w:left="4678"/>
        <w:jc w:val="right"/>
        <w:rPr>
          <w:rFonts w:ascii="Times New Roman" w:hAnsi="Times New Roman" w:cs="Times New Roman"/>
          <w:sz w:val="24"/>
          <w:szCs w:val="24"/>
        </w:rPr>
      </w:pPr>
      <w:r w:rsidRPr="00B57475">
        <w:rPr>
          <w:rFonts w:ascii="Times New Roman" w:hAnsi="Times New Roman" w:cs="Times New Roman"/>
          <w:sz w:val="24"/>
          <w:szCs w:val="24"/>
        </w:rPr>
        <w:t xml:space="preserve">Руководитель проекта: </w:t>
      </w:r>
    </w:p>
    <w:p w:rsidR="00B57475" w:rsidRPr="00B57475" w:rsidRDefault="00B57475" w:rsidP="00B57475">
      <w:pPr>
        <w:spacing w:after="0" w:line="240" w:lineRule="auto"/>
        <w:ind w:left="4678"/>
        <w:jc w:val="right"/>
        <w:rPr>
          <w:rFonts w:ascii="Times New Roman" w:hAnsi="Times New Roman" w:cs="Times New Roman"/>
          <w:sz w:val="24"/>
          <w:szCs w:val="24"/>
        </w:rPr>
      </w:pPr>
      <w:r w:rsidRPr="00B57475">
        <w:rPr>
          <w:rFonts w:ascii="Times New Roman" w:hAnsi="Times New Roman" w:cs="Times New Roman"/>
          <w:sz w:val="24"/>
          <w:szCs w:val="24"/>
        </w:rPr>
        <w:t>Букреева Александра Игоревна</w:t>
      </w:r>
    </w:p>
    <w:p w:rsidR="00B57475" w:rsidRPr="00B57475" w:rsidRDefault="00B57475" w:rsidP="00B57475">
      <w:pPr>
        <w:spacing w:after="0" w:line="240" w:lineRule="auto"/>
        <w:ind w:left="4678"/>
        <w:jc w:val="right"/>
        <w:rPr>
          <w:rFonts w:ascii="Times New Roman" w:hAnsi="Times New Roman" w:cs="Times New Roman"/>
          <w:sz w:val="24"/>
          <w:szCs w:val="24"/>
        </w:rPr>
      </w:pPr>
      <w:r w:rsidRPr="00B57475">
        <w:rPr>
          <w:rFonts w:ascii="Times New Roman" w:hAnsi="Times New Roman" w:cs="Times New Roman"/>
          <w:sz w:val="24"/>
          <w:szCs w:val="24"/>
        </w:rPr>
        <w:t xml:space="preserve">учитель информатики </w:t>
      </w:r>
    </w:p>
    <w:p w:rsidR="00B57475" w:rsidRPr="00B57475" w:rsidRDefault="00B57475" w:rsidP="00B574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7475" w:rsidRPr="00B57475" w:rsidRDefault="00B57475" w:rsidP="00B574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7475" w:rsidRPr="00B57475" w:rsidRDefault="00B57475" w:rsidP="00B5747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7475" w:rsidRPr="00B57475" w:rsidRDefault="00B57475" w:rsidP="00B57475">
      <w:pPr>
        <w:rPr>
          <w:rFonts w:ascii="Times New Roman" w:hAnsi="Times New Roman" w:cs="Times New Roman"/>
          <w:b/>
          <w:sz w:val="24"/>
          <w:szCs w:val="24"/>
        </w:rPr>
      </w:pPr>
    </w:p>
    <w:p w:rsidR="00B57475" w:rsidRPr="00B57475" w:rsidRDefault="00B57475" w:rsidP="00B5747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7475" w:rsidRPr="00B57475" w:rsidRDefault="00B57475" w:rsidP="00B5747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7475" w:rsidRPr="00B57475" w:rsidRDefault="00B57475" w:rsidP="00B574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7475">
        <w:rPr>
          <w:rFonts w:ascii="Times New Roman" w:hAnsi="Times New Roman" w:cs="Times New Roman"/>
          <w:sz w:val="24"/>
          <w:szCs w:val="24"/>
        </w:rPr>
        <w:t xml:space="preserve">д. </w:t>
      </w:r>
      <w:proofErr w:type="spellStart"/>
      <w:r w:rsidRPr="00B57475">
        <w:rPr>
          <w:rFonts w:ascii="Times New Roman" w:hAnsi="Times New Roman" w:cs="Times New Roman"/>
          <w:sz w:val="24"/>
          <w:szCs w:val="24"/>
        </w:rPr>
        <w:t>Пожидаевка</w:t>
      </w:r>
      <w:proofErr w:type="spellEnd"/>
      <w:r w:rsidRPr="00B574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7475" w:rsidRPr="00B57475" w:rsidRDefault="00B57475" w:rsidP="00B574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7475">
        <w:rPr>
          <w:rFonts w:ascii="Times New Roman" w:hAnsi="Times New Roman" w:cs="Times New Roman"/>
          <w:sz w:val="24"/>
          <w:szCs w:val="24"/>
        </w:rPr>
        <w:t>2021 г.</w:t>
      </w:r>
    </w:p>
    <w:p w:rsidR="00B57475" w:rsidRDefault="00B57475" w:rsidP="00B57475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0A25" w:rsidRPr="00230A25" w:rsidRDefault="00230A25" w:rsidP="00230A25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0A25">
        <w:rPr>
          <w:rFonts w:ascii="Times New Roman" w:hAnsi="Times New Roman" w:cs="Times New Roman"/>
          <w:b/>
          <w:sz w:val="24"/>
          <w:szCs w:val="24"/>
        </w:rPr>
        <w:lastRenderedPageBreak/>
        <w:t>О</w:t>
      </w:r>
      <w:r>
        <w:rPr>
          <w:rFonts w:ascii="Times New Roman" w:hAnsi="Times New Roman" w:cs="Times New Roman"/>
          <w:b/>
          <w:sz w:val="24"/>
          <w:szCs w:val="24"/>
        </w:rPr>
        <w:t>ГЛАВЛЕНИЕ</w:t>
      </w:r>
    </w:p>
    <w:p w:rsidR="00230A25" w:rsidRPr="00230A25" w:rsidRDefault="00230A25" w:rsidP="00230A25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30A25" w:rsidRDefault="00230A25" w:rsidP="00230A25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0A25">
        <w:rPr>
          <w:rFonts w:ascii="Times New Roman" w:hAnsi="Times New Roman" w:cs="Times New Roman"/>
          <w:sz w:val="24"/>
          <w:szCs w:val="24"/>
        </w:rPr>
        <w:t>Введение</w:t>
      </w:r>
      <w:r w:rsidR="00B67A1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………………………………………………………………………………………….3</w:t>
      </w:r>
    </w:p>
    <w:p w:rsidR="00230A25" w:rsidRPr="00230A25" w:rsidRDefault="000151CC" w:rsidP="00230A25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1. Компьютерный сленг как языковое явление</w:t>
      </w:r>
      <w:r w:rsidR="00B67A18">
        <w:rPr>
          <w:rFonts w:ascii="Times New Roman" w:hAnsi="Times New Roman" w:cs="Times New Roman"/>
          <w:sz w:val="24"/>
          <w:szCs w:val="24"/>
        </w:rPr>
        <w:t>…………………………………………5</w:t>
      </w:r>
    </w:p>
    <w:p w:rsidR="000151CC" w:rsidRDefault="00230A25" w:rsidP="00230A25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0A25">
        <w:rPr>
          <w:rFonts w:ascii="Times New Roman" w:hAnsi="Times New Roman" w:cs="Times New Roman"/>
          <w:sz w:val="24"/>
          <w:szCs w:val="24"/>
        </w:rPr>
        <w:t>1.</w:t>
      </w:r>
      <w:r w:rsidR="000151CC">
        <w:rPr>
          <w:rFonts w:ascii="Times New Roman" w:hAnsi="Times New Roman" w:cs="Times New Roman"/>
          <w:sz w:val="24"/>
          <w:szCs w:val="24"/>
        </w:rPr>
        <w:t>1. Определение понятия сленг</w:t>
      </w:r>
      <w:r w:rsidR="00B67A18">
        <w:rPr>
          <w:rFonts w:ascii="Times New Roman" w:hAnsi="Times New Roman" w:cs="Times New Roman"/>
          <w:sz w:val="24"/>
          <w:szCs w:val="24"/>
        </w:rPr>
        <w:t>………………………………………………………………...5</w:t>
      </w:r>
    </w:p>
    <w:p w:rsidR="000151CC" w:rsidRDefault="000151CC" w:rsidP="00230A25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Функции сленга</w:t>
      </w:r>
      <w:r w:rsidR="00B67A1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……………………………………………………………………………...6</w:t>
      </w:r>
    </w:p>
    <w:p w:rsidR="00230A25" w:rsidRPr="00230A25" w:rsidRDefault="000151CC" w:rsidP="00230A25">
      <w:pPr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1.3. О</w:t>
      </w:r>
      <w:r w:rsidR="00230A25" w:rsidRPr="00230A25">
        <w:rPr>
          <w:rFonts w:ascii="Times New Roman" w:hAnsi="Times New Roman" w:cs="Times New Roman"/>
          <w:bCs/>
          <w:sz w:val="24"/>
          <w:szCs w:val="24"/>
        </w:rPr>
        <w:t>бразовани</w:t>
      </w:r>
      <w:r>
        <w:rPr>
          <w:rFonts w:ascii="Times New Roman" w:hAnsi="Times New Roman" w:cs="Times New Roman"/>
          <w:bCs/>
          <w:sz w:val="24"/>
          <w:szCs w:val="24"/>
        </w:rPr>
        <w:t>е слов</w:t>
      </w:r>
      <w:r w:rsidR="00B67A18">
        <w:rPr>
          <w:rFonts w:ascii="Times New Roman" w:hAnsi="Times New Roman" w:cs="Times New Roman"/>
          <w:bCs/>
          <w:sz w:val="24"/>
          <w:szCs w:val="24"/>
        </w:rPr>
        <w:t xml:space="preserve"> компьютерного сленга</w:t>
      </w:r>
      <w:r w:rsidR="00B67A18">
        <w:rPr>
          <w:rFonts w:ascii="Times New Roman" w:hAnsi="Times New Roman" w:cs="Times New Roman"/>
          <w:sz w:val="24"/>
          <w:szCs w:val="24"/>
        </w:rPr>
        <w:t>…………………………………………………6</w:t>
      </w:r>
    </w:p>
    <w:p w:rsidR="00230A25" w:rsidRPr="00230A25" w:rsidRDefault="000151CC" w:rsidP="00230A25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1.3.1.</w:t>
      </w:r>
      <w:r w:rsidR="00230A25" w:rsidRPr="00230A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История появления компьютерных терминов</w:t>
      </w:r>
      <w:r w:rsidR="00B67A18">
        <w:rPr>
          <w:rFonts w:ascii="Times New Roman" w:hAnsi="Times New Roman" w:cs="Times New Roman"/>
          <w:sz w:val="24"/>
          <w:szCs w:val="24"/>
        </w:rPr>
        <w:t>…………………………………………..6</w:t>
      </w:r>
    </w:p>
    <w:p w:rsidR="00230A25" w:rsidRPr="00230A25" w:rsidRDefault="000151CC" w:rsidP="00230A25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1.3.2. Словообразование сленга</w:t>
      </w:r>
      <w:r w:rsidR="00B67A1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…………………………………………………………………7</w:t>
      </w:r>
    </w:p>
    <w:p w:rsidR="00230A25" w:rsidRDefault="00230A25" w:rsidP="00230A25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2. Употребление компьютерного сленга в МКОУ «Знаменская средняя общеобразовательная школа»</w:t>
      </w:r>
      <w:r w:rsidR="00B67A18" w:rsidRPr="00B67A18">
        <w:rPr>
          <w:rFonts w:ascii="Times New Roman" w:hAnsi="Times New Roman" w:cs="Times New Roman"/>
          <w:sz w:val="24"/>
          <w:szCs w:val="24"/>
        </w:rPr>
        <w:t xml:space="preserve"> </w:t>
      </w:r>
      <w:r w:rsidR="00B67A1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  <w:r w:rsidR="00937785">
        <w:rPr>
          <w:rFonts w:ascii="Times New Roman" w:hAnsi="Times New Roman" w:cs="Times New Roman"/>
          <w:sz w:val="24"/>
          <w:szCs w:val="24"/>
        </w:rPr>
        <w:t>..9</w:t>
      </w:r>
    </w:p>
    <w:p w:rsidR="000151CC" w:rsidRPr="00230A25" w:rsidRDefault="000151CC" w:rsidP="00230A25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Результаты практических исследований по </w:t>
      </w:r>
      <w:r w:rsidR="001331AF">
        <w:rPr>
          <w:rFonts w:ascii="Times New Roman" w:hAnsi="Times New Roman" w:cs="Times New Roman"/>
          <w:sz w:val="24"/>
          <w:szCs w:val="24"/>
        </w:rPr>
        <w:t xml:space="preserve">распространению компьютерного сленга </w:t>
      </w:r>
      <w:proofErr w:type="gramStart"/>
      <w:r w:rsidR="001331AF">
        <w:rPr>
          <w:rFonts w:ascii="Times New Roman" w:hAnsi="Times New Roman" w:cs="Times New Roman"/>
          <w:sz w:val="24"/>
          <w:szCs w:val="24"/>
        </w:rPr>
        <w:t>среди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обучающихся </w:t>
      </w:r>
      <w:r w:rsidR="00B67A1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………………………………………………………………………...</w:t>
      </w:r>
      <w:r w:rsidR="001331AF">
        <w:rPr>
          <w:rFonts w:ascii="Times New Roman" w:hAnsi="Times New Roman" w:cs="Times New Roman"/>
          <w:sz w:val="24"/>
          <w:szCs w:val="24"/>
        </w:rPr>
        <w:t>.....</w:t>
      </w:r>
      <w:r w:rsidR="00937785">
        <w:rPr>
          <w:rFonts w:ascii="Times New Roman" w:hAnsi="Times New Roman" w:cs="Times New Roman"/>
          <w:sz w:val="24"/>
          <w:szCs w:val="24"/>
        </w:rPr>
        <w:t>..9</w:t>
      </w:r>
    </w:p>
    <w:p w:rsidR="00230A25" w:rsidRPr="00230A25" w:rsidRDefault="00B67A18" w:rsidP="00230A25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Заключение……………………………………………………………………………………...1</w:t>
      </w:r>
      <w:r w:rsidR="00937785">
        <w:rPr>
          <w:rFonts w:ascii="Times New Roman" w:hAnsi="Times New Roman" w:cs="Times New Roman"/>
          <w:sz w:val="24"/>
          <w:szCs w:val="24"/>
        </w:rPr>
        <w:t>1</w:t>
      </w:r>
    </w:p>
    <w:p w:rsidR="00230A25" w:rsidRPr="00230A25" w:rsidRDefault="00230A25" w:rsidP="00230A25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0A25">
        <w:rPr>
          <w:rFonts w:ascii="Times New Roman" w:hAnsi="Times New Roman" w:cs="Times New Roman"/>
          <w:sz w:val="24"/>
          <w:szCs w:val="24"/>
        </w:rPr>
        <w:t xml:space="preserve">Список </w:t>
      </w:r>
      <w:r>
        <w:rPr>
          <w:rFonts w:ascii="Times New Roman" w:hAnsi="Times New Roman" w:cs="Times New Roman"/>
          <w:sz w:val="24"/>
          <w:szCs w:val="24"/>
        </w:rPr>
        <w:t>источников и</w:t>
      </w:r>
      <w:r w:rsidR="00B67A18">
        <w:rPr>
          <w:rFonts w:ascii="Times New Roman" w:hAnsi="Times New Roman" w:cs="Times New Roman"/>
          <w:sz w:val="24"/>
          <w:szCs w:val="24"/>
        </w:rPr>
        <w:t xml:space="preserve"> литературы……………………………………………………………..1</w:t>
      </w:r>
      <w:r w:rsidR="00937785">
        <w:rPr>
          <w:rFonts w:ascii="Times New Roman" w:hAnsi="Times New Roman" w:cs="Times New Roman"/>
          <w:sz w:val="24"/>
          <w:szCs w:val="24"/>
        </w:rPr>
        <w:t>2</w:t>
      </w:r>
    </w:p>
    <w:p w:rsidR="00230A25" w:rsidRPr="00230A25" w:rsidRDefault="00B67A18" w:rsidP="00230A25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Приложения……………………………………………………………………………………..1</w:t>
      </w:r>
      <w:r w:rsidR="00937785">
        <w:rPr>
          <w:rFonts w:ascii="Times New Roman" w:hAnsi="Times New Roman" w:cs="Times New Roman"/>
          <w:sz w:val="24"/>
          <w:szCs w:val="24"/>
        </w:rPr>
        <w:t>3</w:t>
      </w:r>
    </w:p>
    <w:p w:rsidR="00230A25" w:rsidRDefault="00230A25" w:rsidP="00230A25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szCs w:val="28"/>
        </w:rPr>
      </w:pPr>
    </w:p>
    <w:p w:rsidR="000151CC" w:rsidRDefault="000151CC" w:rsidP="000151CC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szCs w:val="28"/>
        </w:rPr>
      </w:pPr>
    </w:p>
    <w:p w:rsidR="000151CC" w:rsidRDefault="000151CC" w:rsidP="000151CC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szCs w:val="28"/>
        </w:rPr>
      </w:pPr>
    </w:p>
    <w:p w:rsidR="000151CC" w:rsidRDefault="000151CC" w:rsidP="000151CC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szCs w:val="28"/>
        </w:rPr>
      </w:pPr>
    </w:p>
    <w:p w:rsidR="000151CC" w:rsidRDefault="000151CC" w:rsidP="000151CC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szCs w:val="28"/>
        </w:rPr>
      </w:pPr>
    </w:p>
    <w:p w:rsidR="000151CC" w:rsidRDefault="000151CC" w:rsidP="000151CC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szCs w:val="28"/>
        </w:rPr>
      </w:pPr>
    </w:p>
    <w:p w:rsidR="000151CC" w:rsidRDefault="000151CC" w:rsidP="000151CC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szCs w:val="28"/>
        </w:rPr>
      </w:pPr>
    </w:p>
    <w:p w:rsidR="000151CC" w:rsidRDefault="000151CC" w:rsidP="000151CC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szCs w:val="28"/>
        </w:rPr>
      </w:pPr>
    </w:p>
    <w:p w:rsidR="000151CC" w:rsidRDefault="000151CC" w:rsidP="000151CC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szCs w:val="28"/>
        </w:rPr>
      </w:pPr>
    </w:p>
    <w:p w:rsidR="000151CC" w:rsidRDefault="000151CC" w:rsidP="000151CC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szCs w:val="28"/>
        </w:rPr>
      </w:pPr>
    </w:p>
    <w:p w:rsidR="000151CC" w:rsidRDefault="000151CC" w:rsidP="000151CC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szCs w:val="28"/>
        </w:rPr>
      </w:pPr>
    </w:p>
    <w:p w:rsidR="000151CC" w:rsidRDefault="000151CC" w:rsidP="000151CC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szCs w:val="28"/>
        </w:rPr>
      </w:pPr>
    </w:p>
    <w:p w:rsidR="000151CC" w:rsidRDefault="000151CC" w:rsidP="000151CC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szCs w:val="28"/>
        </w:rPr>
      </w:pPr>
    </w:p>
    <w:p w:rsidR="000151CC" w:rsidRDefault="000151CC" w:rsidP="000151CC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szCs w:val="28"/>
        </w:rPr>
      </w:pPr>
    </w:p>
    <w:p w:rsidR="000151CC" w:rsidRDefault="000151CC" w:rsidP="000151CC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szCs w:val="28"/>
        </w:rPr>
      </w:pPr>
    </w:p>
    <w:p w:rsidR="000151CC" w:rsidRDefault="000151CC" w:rsidP="000151CC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szCs w:val="28"/>
        </w:rPr>
      </w:pPr>
    </w:p>
    <w:p w:rsidR="000151CC" w:rsidRDefault="000151CC" w:rsidP="000151CC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szCs w:val="28"/>
        </w:rPr>
      </w:pPr>
    </w:p>
    <w:p w:rsidR="000151CC" w:rsidRDefault="000151CC" w:rsidP="000151CC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szCs w:val="28"/>
        </w:rPr>
      </w:pPr>
    </w:p>
    <w:p w:rsidR="000151CC" w:rsidRDefault="000151CC" w:rsidP="000151CC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szCs w:val="28"/>
        </w:rPr>
      </w:pPr>
    </w:p>
    <w:p w:rsidR="0057743D" w:rsidRPr="00230A25" w:rsidRDefault="000151CC" w:rsidP="000151CC">
      <w:pPr>
        <w:pStyle w:val="a3"/>
        <w:spacing w:before="0" w:beforeAutospacing="0" w:after="0" w:afterAutospacing="0" w:line="360" w:lineRule="auto"/>
        <w:ind w:firstLine="709"/>
        <w:jc w:val="center"/>
        <w:rPr>
          <w:szCs w:val="28"/>
        </w:rPr>
      </w:pPr>
      <w:r>
        <w:rPr>
          <w:b/>
          <w:szCs w:val="28"/>
        </w:rPr>
        <w:lastRenderedPageBreak/>
        <w:t>ВВЕДЕНИЕ</w:t>
      </w:r>
    </w:p>
    <w:p w:rsidR="0057743D" w:rsidRPr="00230A25" w:rsidRDefault="0057743D" w:rsidP="00230A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F31406" w:rsidRPr="00230A25" w:rsidRDefault="00FD2134" w:rsidP="00230A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0A25">
        <w:rPr>
          <w:rFonts w:ascii="Times New Roman" w:hAnsi="Times New Roman" w:cs="Times New Roman"/>
          <w:sz w:val="24"/>
          <w:szCs w:val="24"/>
        </w:rPr>
        <w:t xml:space="preserve">Сегодня уже практически невозможно представить современный мир без </w:t>
      </w:r>
      <w:hyperlink r:id="rId8" w:tooltip="ПК" w:history="1">
        <w:r w:rsidR="00922D3F" w:rsidRPr="00230A25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персональных компьютеров</w:t>
        </w:r>
      </w:hyperlink>
      <w:r w:rsidRPr="00230A25">
        <w:rPr>
          <w:rFonts w:ascii="Times New Roman" w:hAnsi="Times New Roman" w:cs="Times New Roman"/>
          <w:sz w:val="24"/>
          <w:szCs w:val="24"/>
        </w:rPr>
        <w:t xml:space="preserve">, </w:t>
      </w:r>
      <w:r w:rsidR="00922D3F" w:rsidRPr="00230A25">
        <w:rPr>
          <w:rFonts w:ascii="Times New Roman" w:hAnsi="Times New Roman" w:cs="Times New Roman"/>
          <w:sz w:val="24"/>
          <w:szCs w:val="24"/>
        </w:rPr>
        <w:t>компьютерных устройств</w:t>
      </w:r>
      <w:r w:rsidRPr="00230A25">
        <w:rPr>
          <w:rFonts w:ascii="Times New Roman" w:hAnsi="Times New Roman" w:cs="Times New Roman"/>
          <w:sz w:val="24"/>
          <w:szCs w:val="24"/>
        </w:rPr>
        <w:t xml:space="preserve"> и Интернета. Все </w:t>
      </w:r>
      <w:r w:rsidR="00F247C3" w:rsidRPr="00230A25">
        <w:rPr>
          <w:rFonts w:ascii="Times New Roman" w:hAnsi="Times New Roman" w:cs="Times New Roman"/>
          <w:sz w:val="24"/>
          <w:szCs w:val="24"/>
        </w:rPr>
        <w:t xml:space="preserve">это уверенно вошло в нашу жизнь. </w:t>
      </w:r>
      <w:r w:rsidR="00DB58E1" w:rsidRPr="00230A25">
        <w:rPr>
          <w:rFonts w:ascii="Times New Roman" w:hAnsi="Times New Roman" w:cs="Times New Roman"/>
          <w:sz w:val="24"/>
          <w:szCs w:val="24"/>
        </w:rPr>
        <w:t xml:space="preserve">Компьютеры проникли во все сферы деятельности человека. </w:t>
      </w:r>
      <w:r w:rsidR="007E2543" w:rsidRPr="00230A25">
        <w:rPr>
          <w:rFonts w:ascii="Times New Roman" w:hAnsi="Times New Roman" w:cs="Times New Roman"/>
          <w:sz w:val="24"/>
          <w:szCs w:val="24"/>
        </w:rPr>
        <w:t>Все больше людей используют</w:t>
      </w:r>
      <w:r w:rsidR="00B1593F" w:rsidRPr="00230A25">
        <w:rPr>
          <w:rFonts w:ascii="Times New Roman" w:hAnsi="Times New Roman" w:cs="Times New Roman"/>
          <w:sz w:val="24"/>
          <w:szCs w:val="24"/>
        </w:rPr>
        <w:t xml:space="preserve"> компьютерны</w:t>
      </w:r>
      <w:r w:rsidR="007E2543" w:rsidRPr="00230A25">
        <w:rPr>
          <w:rFonts w:ascii="Times New Roman" w:hAnsi="Times New Roman" w:cs="Times New Roman"/>
          <w:sz w:val="24"/>
          <w:szCs w:val="24"/>
        </w:rPr>
        <w:t>е</w:t>
      </w:r>
      <w:r w:rsidR="00B1593F" w:rsidRPr="00230A25">
        <w:rPr>
          <w:rFonts w:ascii="Times New Roman" w:hAnsi="Times New Roman" w:cs="Times New Roman"/>
          <w:sz w:val="24"/>
          <w:szCs w:val="24"/>
        </w:rPr>
        <w:t xml:space="preserve"> технологи</w:t>
      </w:r>
      <w:r w:rsidR="007E2543" w:rsidRPr="00230A25">
        <w:rPr>
          <w:rFonts w:ascii="Times New Roman" w:hAnsi="Times New Roman" w:cs="Times New Roman"/>
          <w:sz w:val="24"/>
          <w:szCs w:val="24"/>
        </w:rPr>
        <w:t>и</w:t>
      </w:r>
      <w:r w:rsidR="00B1593F" w:rsidRPr="00230A25">
        <w:rPr>
          <w:rFonts w:ascii="Times New Roman" w:hAnsi="Times New Roman" w:cs="Times New Roman"/>
          <w:sz w:val="24"/>
          <w:szCs w:val="24"/>
        </w:rPr>
        <w:t xml:space="preserve"> </w:t>
      </w:r>
      <w:r w:rsidR="007E2543" w:rsidRPr="00230A25">
        <w:rPr>
          <w:rFonts w:ascii="Times New Roman" w:hAnsi="Times New Roman" w:cs="Times New Roman"/>
          <w:sz w:val="24"/>
          <w:szCs w:val="24"/>
        </w:rPr>
        <w:t>в своей профессиональной деятельности, в процессе обучения, в быту и для развлечения</w:t>
      </w:r>
      <w:r w:rsidR="00B1593F" w:rsidRPr="00230A25">
        <w:rPr>
          <w:rFonts w:ascii="Times New Roman" w:hAnsi="Times New Roman" w:cs="Times New Roman"/>
          <w:sz w:val="24"/>
          <w:szCs w:val="24"/>
        </w:rPr>
        <w:t>.</w:t>
      </w:r>
      <w:r w:rsidR="00F31406" w:rsidRPr="00230A25">
        <w:rPr>
          <w:rFonts w:ascii="Times New Roman" w:hAnsi="Times New Roman" w:cs="Times New Roman"/>
          <w:sz w:val="24"/>
          <w:szCs w:val="24"/>
        </w:rPr>
        <w:t xml:space="preserve"> В связи с этим в обиход обычного человека </w:t>
      </w:r>
      <w:hyperlink r:id="rId9" w:tooltip="Персональный компьютер" w:history="1">
        <w:r w:rsidR="00F31406" w:rsidRPr="00230A25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персональные компьютеры</w:t>
        </w:r>
      </w:hyperlink>
      <w:r w:rsidR="00F31406" w:rsidRPr="00230A25">
        <w:rPr>
          <w:rFonts w:ascii="Times New Roman" w:hAnsi="Times New Roman" w:cs="Times New Roman"/>
          <w:sz w:val="24"/>
          <w:szCs w:val="24"/>
        </w:rPr>
        <w:t xml:space="preserve"> и компьютерные устройства внесли в </w:t>
      </w:r>
      <w:hyperlink r:id="rId10" w:tooltip="Русский язык" w:history="1">
        <w:r w:rsidR="00F31406" w:rsidRPr="00230A25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русский язык</w:t>
        </w:r>
      </w:hyperlink>
      <w:r w:rsidR="00F31406" w:rsidRPr="00230A25">
        <w:rPr>
          <w:rFonts w:ascii="Times New Roman" w:hAnsi="Times New Roman" w:cs="Times New Roman"/>
          <w:sz w:val="24"/>
          <w:szCs w:val="24"/>
        </w:rPr>
        <w:t xml:space="preserve"> громадное количество специальных слов и выражений, богатую разветвлённую терминологию</w:t>
      </w:r>
      <w:r w:rsidR="00F31406" w:rsidRPr="00230A25">
        <w:rPr>
          <w:sz w:val="24"/>
          <w:szCs w:val="24"/>
        </w:rPr>
        <w:t xml:space="preserve">. </w:t>
      </w:r>
      <w:r w:rsidR="006D10FD" w:rsidRPr="00230A25">
        <w:rPr>
          <w:rFonts w:ascii="Times New Roman" w:hAnsi="Times New Roman" w:cs="Times New Roman"/>
          <w:sz w:val="24"/>
          <w:szCs w:val="24"/>
        </w:rPr>
        <w:t xml:space="preserve">Так перед нами пристал новый пласт языка – компьютерный сленг. </w:t>
      </w:r>
    </w:p>
    <w:p w:rsidR="00464EF1" w:rsidRPr="00230A25" w:rsidRDefault="0075155F" w:rsidP="00230A25">
      <w:pPr>
        <w:spacing w:after="0" w:line="360" w:lineRule="auto"/>
        <w:ind w:firstLine="709"/>
        <w:jc w:val="both"/>
        <w:rPr>
          <w:sz w:val="24"/>
          <w:szCs w:val="24"/>
        </w:rPr>
      </w:pPr>
      <w:r w:rsidRPr="00230A25">
        <w:rPr>
          <w:rFonts w:ascii="Times New Roman" w:hAnsi="Times New Roman" w:cs="Times New Roman"/>
          <w:sz w:val="24"/>
          <w:szCs w:val="24"/>
        </w:rPr>
        <w:t xml:space="preserve">На сегодняшний день компьютерный сленг стал популярен и привлекателен среди молодежи. </w:t>
      </w:r>
      <w:r w:rsidR="003E3964" w:rsidRPr="00230A25">
        <w:rPr>
          <w:rFonts w:ascii="Times New Roman" w:hAnsi="Times New Roman" w:cs="Times New Roman"/>
          <w:sz w:val="24"/>
          <w:szCs w:val="24"/>
        </w:rPr>
        <w:t xml:space="preserve">Школьники </w:t>
      </w:r>
      <w:r w:rsidRPr="00230A25">
        <w:rPr>
          <w:rFonts w:ascii="Times New Roman" w:hAnsi="Times New Roman" w:cs="Times New Roman"/>
          <w:sz w:val="24"/>
          <w:szCs w:val="24"/>
        </w:rPr>
        <w:t>активно</w:t>
      </w:r>
      <w:r w:rsidR="003E3964" w:rsidRPr="00230A25">
        <w:rPr>
          <w:rFonts w:ascii="Times New Roman" w:hAnsi="Times New Roman" w:cs="Times New Roman"/>
          <w:sz w:val="24"/>
          <w:szCs w:val="24"/>
        </w:rPr>
        <w:t xml:space="preserve"> использ</w:t>
      </w:r>
      <w:r w:rsidRPr="00230A25">
        <w:rPr>
          <w:rFonts w:ascii="Times New Roman" w:hAnsi="Times New Roman" w:cs="Times New Roman"/>
          <w:sz w:val="24"/>
          <w:szCs w:val="24"/>
        </w:rPr>
        <w:t>уют</w:t>
      </w:r>
      <w:r w:rsidR="003E3964" w:rsidRPr="00230A25">
        <w:rPr>
          <w:rFonts w:ascii="Times New Roman" w:hAnsi="Times New Roman" w:cs="Times New Roman"/>
          <w:sz w:val="24"/>
          <w:szCs w:val="24"/>
        </w:rPr>
        <w:t xml:space="preserve"> компьютерный сленг в своей речи.</w:t>
      </w:r>
      <w:r w:rsidRPr="00230A25">
        <w:rPr>
          <w:rFonts w:ascii="Times New Roman" w:hAnsi="Times New Roman" w:cs="Times New Roman"/>
          <w:sz w:val="24"/>
          <w:szCs w:val="24"/>
        </w:rPr>
        <w:t xml:space="preserve"> </w:t>
      </w:r>
      <w:r w:rsidR="003E3964" w:rsidRPr="00230A25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="006D10FD" w:rsidRPr="00230A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приводит к </w:t>
      </w:r>
      <w:r w:rsidRPr="00230A2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недопониманию между школьниками и</w:t>
      </w:r>
      <w:r w:rsidR="006D10FD" w:rsidRPr="00230A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</w:t>
      </w:r>
      <w:r w:rsidRPr="00230A25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6D10FD" w:rsidRPr="00230A25">
        <w:rPr>
          <w:rFonts w:ascii="Times New Roman" w:eastAsia="Times New Roman" w:hAnsi="Times New Roman" w:cs="Times New Roman"/>
          <w:sz w:val="24"/>
          <w:szCs w:val="24"/>
          <w:lang w:eastAsia="ru-RU"/>
        </w:rPr>
        <w:t>, родител</w:t>
      </w:r>
      <w:r w:rsidRPr="00230A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ями и </w:t>
      </w:r>
      <w:r w:rsidR="006D10FD" w:rsidRPr="00230A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</w:t>
      </w:r>
      <w:r w:rsidRPr="00230A25">
        <w:rPr>
          <w:rFonts w:ascii="Times New Roman" w:eastAsia="Times New Roman" w:hAnsi="Times New Roman" w:cs="Times New Roman"/>
          <w:sz w:val="24"/>
          <w:szCs w:val="24"/>
          <w:lang w:eastAsia="ru-RU"/>
        </w:rPr>
        <w:t>ями</w:t>
      </w:r>
      <w:r w:rsidR="006D10FD" w:rsidRPr="00230A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всего старшего поколения. </w:t>
      </w:r>
      <w:r w:rsidRPr="00230A25">
        <w:rPr>
          <w:rFonts w:ascii="Times New Roman" w:hAnsi="Times New Roman"/>
          <w:sz w:val="24"/>
          <w:szCs w:val="24"/>
        </w:rPr>
        <w:t xml:space="preserve">И возник вопрос: «Чем же привлекательна эта лексика для молодежи?» </w:t>
      </w:r>
      <w:r w:rsidR="00521DB8" w:rsidRPr="00230A25">
        <w:rPr>
          <w:rFonts w:ascii="Times New Roman" w:hAnsi="Times New Roman"/>
          <w:sz w:val="24"/>
          <w:szCs w:val="24"/>
        </w:rPr>
        <w:t>Пытаясь ответить на этот вопрос, мы и занялись изучением данной области.</w:t>
      </w:r>
      <w:r w:rsidRPr="00230A25">
        <w:rPr>
          <w:rFonts w:ascii="Times New Roman" w:hAnsi="Times New Roman"/>
          <w:sz w:val="24"/>
          <w:szCs w:val="24"/>
        </w:rPr>
        <w:t xml:space="preserve">  </w:t>
      </w:r>
    </w:p>
    <w:p w:rsidR="00A9266E" w:rsidRPr="00230A25" w:rsidRDefault="00A9266E" w:rsidP="00230A2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0A25">
        <w:rPr>
          <w:rFonts w:ascii="Times New Roman" w:hAnsi="Times New Roman" w:cs="Times New Roman"/>
          <w:b/>
          <w:sz w:val="24"/>
          <w:szCs w:val="24"/>
        </w:rPr>
        <w:t>Объектом</w:t>
      </w:r>
      <w:r w:rsidRPr="00230A25">
        <w:rPr>
          <w:rFonts w:ascii="Times New Roman" w:hAnsi="Times New Roman" w:cs="Times New Roman"/>
          <w:sz w:val="24"/>
          <w:szCs w:val="24"/>
        </w:rPr>
        <w:t xml:space="preserve"> моего исследования является лексика молодежного компьютерного сленга.</w:t>
      </w:r>
    </w:p>
    <w:p w:rsidR="00334B1A" w:rsidRPr="00230A25" w:rsidRDefault="00334B1A" w:rsidP="00230A2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0A25">
        <w:rPr>
          <w:rFonts w:ascii="Times New Roman" w:hAnsi="Times New Roman" w:cs="Times New Roman"/>
          <w:b/>
          <w:sz w:val="24"/>
          <w:szCs w:val="24"/>
        </w:rPr>
        <w:t>Предмет</w:t>
      </w:r>
      <w:r w:rsidRPr="00230A25">
        <w:rPr>
          <w:rFonts w:ascii="Times New Roman" w:hAnsi="Times New Roman" w:cs="Times New Roman"/>
          <w:sz w:val="24"/>
          <w:szCs w:val="24"/>
        </w:rPr>
        <w:t xml:space="preserve"> исследования</w:t>
      </w:r>
      <w:r w:rsidR="00A9266E" w:rsidRPr="00230A25">
        <w:rPr>
          <w:rFonts w:ascii="Times New Roman" w:hAnsi="Times New Roman" w:cs="Times New Roman"/>
          <w:sz w:val="24"/>
          <w:szCs w:val="24"/>
        </w:rPr>
        <w:t xml:space="preserve"> – словообразование компьютерного сленга.</w:t>
      </w:r>
    </w:p>
    <w:p w:rsidR="00A9266E" w:rsidRPr="00230A25" w:rsidRDefault="00A9266E" w:rsidP="00230A2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0A25">
        <w:rPr>
          <w:rFonts w:ascii="Times New Roman" w:hAnsi="Times New Roman" w:cs="Times New Roman"/>
          <w:b/>
          <w:sz w:val="24"/>
          <w:szCs w:val="24"/>
        </w:rPr>
        <w:t>Цель</w:t>
      </w:r>
      <w:r w:rsidRPr="00230A25">
        <w:rPr>
          <w:rFonts w:ascii="Times New Roman" w:hAnsi="Times New Roman" w:cs="Times New Roman"/>
          <w:sz w:val="24"/>
          <w:szCs w:val="24"/>
        </w:rPr>
        <w:t xml:space="preserve"> данного проекта заключается в следующем:</w:t>
      </w:r>
    </w:p>
    <w:p w:rsidR="00A9266E" w:rsidRPr="00230A25" w:rsidRDefault="00A9266E" w:rsidP="00230A2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0A25">
        <w:rPr>
          <w:rFonts w:ascii="Times New Roman" w:hAnsi="Times New Roman" w:cs="Times New Roman"/>
          <w:sz w:val="24"/>
          <w:szCs w:val="24"/>
        </w:rPr>
        <w:t xml:space="preserve">обосновать оправданное употребление компьютерного сленга и выявить его распространение в речи </w:t>
      </w:r>
      <w:proofErr w:type="gramStart"/>
      <w:r w:rsidRPr="00230A2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230A25">
        <w:rPr>
          <w:rFonts w:ascii="Times New Roman" w:hAnsi="Times New Roman" w:cs="Times New Roman"/>
          <w:sz w:val="24"/>
          <w:szCs w:val="24"/>
        </w:rPr>
        <w:t xml:space="preserve"> МКОУ «Знаменская средняя общеобразовательная школа»</w:t>
      </w:r>
      <w:r w:rsidR="00883885" w:rsidRPr="00230A25">
        <w:rPr>
          <w:rFonts w:ascii="Times New Roman" w:hAnsi="Times New Roman" w:cs="Times New Roman"/>
          <w:sz w:val="24"/>
          <w:szCs w:val="24"/>
        </w:rPr>
        <w:t>.</w:t>
      </w:r>
    </w:p>
    <w:p w:rsidR="00883885" w:rsidRPr="00230A25" w:rsidRDefault="00883885" w:rsidP="00230A2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0A25">
        <w:rPr>
          <w:rFonts w:ascii="Times New Roman" w:hAnsi="Times New Roman" w:cs="Times New Roman"/>
          <w:b/>
          <w:sz w:val="24"/>
          <w:szCs w:val="24"/>
        </w:rPr>
        <w:t>Задачи</w:t>
      </w:r>
      <w:r w:rsidRPr="00230A25">
        <w:rPr>
          <w:rFonts w:ascii="Times New Roman" w:hAnsi="Times New Roman" w:cs="Times New Roman"/>
          <w:sz w:val="24"/>
          <w:szCs w:val="24"/>
        </w:rPr>
        <w:t xml:space="preserve"> проекта:</w:t>
      </w:r>
    </w:p>
    <w:p w:rsidR="00883885" w:rsidRPr="00230A25" w:rsidRDefault="00883885" w:rsidP="00230A25">
      <w:pPr>
        <w:pStyle w:val="a5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0A25">
        <w:rPr>
          <w:rFonts w:ascii="Times New Roman" w:hAnsi="Times New Roman"/>
          <w:sz w:val="24"/>
          <w:szCs w:val="24"/>
        </w:rPr>
        <w:t>выяснить причины появления и способы образования компьютерного сленга</w:t>
      </w:r>
      <w:r w:rsidR="006F1C77">
        <w:rPr>
          <w:rFonts w:ascii="Times New Roman" w:hAnsi="Times New Roman"/>
          <w:sz w:val="24"/>
          <w:szCs w:val="24"/>
        </w:rPr>
        <w:t>;</w:t>
      </w:r>
    </w:p>
    <w:p w:rsidR="00883885" w:rsidRPr="00230A25" w:rsidRDefault="00883885" w:rsidP="00230A25">
      <w:pPr>
        <w:pStyle w:val="a5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0A25">
        <w:rPr>
          <w:rFonts w:ascii="Times New Roman" w:hAnsi="Times New Roman"/>
          <w:sz w:val="24"/>
          <w:szCs w:val="24"/>
        </w:rPr>
        <w:t xml:space="preserve">исследовать распространение применения компьютерного сленга среди </w:t>
      </w:r>
      <w:proofErr w:type="gramStart"/>
      <w:r w:rsidR="006F1C77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521DB8" w:rsidRPr="00230A25">
        <w:rPr>
          <w:rFonts w:ascii="Times New Roman" w:hAnsi="Times New Roman"/>
          <w:sz w:val="24"/>
          <w:szCs w:val="24"/>
        </w:rPr>
        <w:t xml:space="preserve"> МКОУ «Знаменская средняя общеобразовательная школа»</w:t>
      </w:r>
      <w:r w:rsidRPr="00230A25">
        <w:rPr>
          <w:rFonts w:ascii="Times New Roman" w:hAnsi="Times New Roman"/>
          <w:sz w:val="24"/>
          <w:szCs w:val="24"/>
        </w:rPr>
        <w:t>;</w:t>
      </w:r>
    </w:p>
    <w:p w:rsidR="00883885" w:rsidRPr="00230A25" w:rsidRDefault="00883885" w:rsidP="00230A25">
      <w:pPr>
        <w:pStyle w:val="a5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0A25">
        <w:rPr>
          <w:rFonts w:ascii="Times New Roman" w:hAnsi="Times New Roman"/>
          <w:sz w:val="24"/>
          <w:szCs w:val="24"/>
        </w:rPr>
        <w:t>составить краткий словарь часто употребляемых слов молодежного компьютерного сленга</w:t>
      </w:r>
      <w:r w:rsidR="00521DB8" w:rsidRPr="00230A25">
        <w:rPr>
          <w:rFonts w:ascii="Times New Roman" w:hAnsi="Times New Roman"/>
          <w:sz w:val="24"/>
          <w:szCs w:val="24"/>
        </w:rPr>
        <w:t xml:space="preserve"> МКОУ «Знаменская средняя общеобразовательная школа»</w:t>
      </w:r>
      <w:r w:rsidRPr="00230A25">
        <w:rPr>
          <w:rFonts w:ascii="Times New Roman" w:hAnsi="Times New Roman"/>
          <w:sz w:val="24"/>
          <w:szCs w:val="24"/>
        </w:rPr>
        <w:t>.</w:t>
      </w:r>
    </w:p>
    <w:p w:rsidR="00187793" w:rsidRPr="00230A25" w:rsidRDefault="00883885" w:rsidP="00230A25">
      <w:pPr>
        <w:pStyle w:val="a5"/>
        <w:spacing w:after="0" w:line="360" w:lineRule="auto"/>
        <w:ind w:left="0" w:firstLine="709"/>
        <w:jc w:val="both"/>
        <w:rPr>
          <w:b/>
          <w:bCs/>
          <w:sz w:val="24"/>
          <w:szCs w:val="24"/>
        </w:rPr>
      </w:pPr>
      <w:r w:rsidRPr="00230A25">
        <w:rPr>
          <w:rFonts w:ascii="Times New Roman" w:hAnsi="Times New Roman"/>
          <w:b/>
          <w:sz w:val="24"/>
          <w:szCs w:val="24"/>
        </w:rPr>
        <w:t>Гипотеза</w:t>
      </w:r>
      <w:r w:rsidRPr="00230A25">
        <w:rPr>
          <w:rFonts w:ascii="Times New Roman" w:hAnsi="Times New Roman"/>
          <w:sz w:val="24"/>
          <w:szCs w:val="24"/>
        </w:rPr>
        <w:t xml:space="preserve"> исследования: предположение о том, что молодежный компьютерный сленг активно влияет на развитие современного языка и имеет право на существование.</w:t>
      </w:r>
      <w:r w:rsidR="00187793" w:rsidRPr="00230A25">
        <w:rPr>
          <w:b/>
          <w:bCs/>
          <w:sz w:val="24"/>
          <w:szCs w:val="24"/>
        </w:rPr>
        <w:t> </w:t>
      </w:r>
    </w:p>
    <w:p w:rsidR="007E2543" w:rsidRPr="00230A25" w:rsidRDefault="007E2543" w:rsidP="00230A25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0A25">
        <w:rPr>
          <w:rFonts w:ascii="Times New Roman" w:hAnsi="Times New Roman"/>
          <w:b/>
          <w:sz w:val="24"/>
          <w:szCs w:val="24"/>
        </w:rPr>
        <w:lastRenderedPageBreak/>
        <w:t xml:space="preserve">Новизна </w:t>
      </w:r>
      <w:r w:rsidRPr="00230A25">
        <w:rPr>
          <w:rFonts w:ascii="Times New Roman" w:hAnsi="Times New Roman"/>
          <w:sz w:val="24"/>
          <w:szCs w:val="24"/>
        </w:rPr>
        <w:t xml:space="preserve">данной работы заключается в том, что </w:t>
      </w:r>
      <w:r w:rsidR="00876F78" w:rsidRPr="00230A25">
        <w:rPr>
          <w:rFonts w:ascii="Times New Roman" w:hAnsi="Times New Roman"/>
          <w:sz w:val="24"/>
          <w:szCs w:val="24"/>
        </w:rPr>
        <w:t xml:space="preserve">данный материал </w:t>
      </w:r>
      <w:r w:rsidR="003E3964" w:rsidRPr="00230A25">
        <w:rPr>
          <w:rFonts w:ascii="Times New Roman" w:hAnsi="Times New Roman"/>
          <w:sz w:val="24"/>
          <w:szCs w:val="24"/>
        </w:rPr>
        <w:t>мало изучен, отсутствует единая и последовательная классификация компьютерного сленга, а также нехватка словарей и пособий.</w:t>
      </w:r>
    </w:p>
    <w:p w:rsidR="00521DB8" w:rsidRPr="00230A25" w:rsidRDefault="00521DB8" w:rsidP="00230A25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0A25">
        <w:rPr>
          <w:rFonts w:ascii="Times New Roman" w:hAnsi="Times New Roman"/>
          <w:sz w:val="24"/>
          <w:szCs w:val="24"/>
        </w:rPr>
        <w:t xml:space="preserve">Применялись </w:t>
      </w:r>
      <w:r w:rsidRPr="000C0AD1">
        <w:rPr>
          <w:rFonts w:ascii="Times New Roman" w:hAnsi="Times New Roman"/>
          <w:b/>
          <w:sz w:val="24"/>
          <w:szCs w:val="24"/>
        </w:rPr>
        <w:t>методы</w:t>
      </w:r>
      <w:r w:rsidRPr="00230A25">
        <w:rPr>
          <w:rFonts w:ascii="Times New Roman" w:hAnsi="Times New Roman"/>
          <w:sz w:val="24"/>
          <w:szCs w:val="24"/>
        </w:rPr>
        <w:t xml:space="preserve"> исследования:</w:t>
      </w:r>
    </w:p>
    <w:p w:rsidR="00521DB8" w:rsidRPr="00230A25" w:rsidRDefault="00521DB8" w:rsidP="00230A25">
      <w:pPr>
        <w:pStyle w:val="a5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30A25">
        <w:rPr>
          <w:rFonts w:ascii="Times New Roman" w:hAnsi="Times New Roman"/>
          <w:sz w:val="24"/>
          <w:szCs w:val="24"/>
        </w:rPr>
        <w:t>наблюдение (</w:t>
      </w:r>
      <w:r w:rsidR="00990AAB" w:rsidRPr="00230A25">
        <w:rPr>
          <w:rFonts w:ascii="Times New Roman" w:hAnsi="Times New Roman"/>
          <w:sz w:val="24"/>
          <w:szCs w:val="24"/>
        </w:rPr>
        <w:t>за речью школьников, педагогов)</w:t>
      </w:r>
      <w:r w:rsidR="00876F78">
        <w:rPr>
          <w:rFonts w:ascii="Times New Roman" w:hAnsi="Times New Roman"/>
          <w:sz w:val="24"/>
          <w:szCs w:val="24"/>
        </w:rPr>
        <w:t>;</w:t>
      </w:r>
    </w:p>
    <w:p w:rsidR="00990AAB" w:rsidRPr="00230A25" w:rsidRDefault="00990AAB" w:rsidP="00230A25">
      <w:pPr>
        <w:pStyle w:val="a5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30A25">
        <w:rPr>
          <w:rFonts w:ascii="Times New Roman" w:hAnsi="Times New Roman"/>
          <w:sz w:val="24"/>
          <w:szCs w:val="24"/>
        </w:rPr>
        <w:t>описательный</w:t>
      </w:r>
      <w:proofErr w:type="gramEnd"/>
      <w:r w:rsidRPr="00230A25">
        <w:rPr>
          <w:rFonts w:ascii="Times New Roman" w:hAnsi="Times New Roman"/>
          <w:sz w:val="24"/>
          <w:szCs w:val="24"/>
        </w:rPr>
        <w:t xml:space="preserve"> (описание результатов наблюдения);</w:t>
      </w:r>
    </w:p>
    <w:p w:rsidR="00990AAB" w:rsidRPr="00230A25" w:rsidRDefault="00990AAB" w:rsidP="00230A25">
      <w:pPr>
        <w:pStyle w:val="a5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30A25">
        <w:rPr>
          <w:rFonts w:ascii="Times New Roman" w:hAnsi="Times New Roman"/>
          <w:sz w:val="24"/>
          <w:szCs w:val="24"/>
        </w:rPr>
        <w:t>сравнительный</w:t>
      </w:r>
      <w:proofErr w:type="gramEnd"/>
      <w:r w:rsidRPr="00230A25">
        <w:rPr>
          <w:rFonts w:ascii="Times New Roman" w:hAnsi="Times New Roman"/>
          <w:sz w:val="24"/>
          <w:szCs w:val="24"/>
        </w:rPr>
        <w:t xml:space="preserve"> (сравнение употребление компьютерного сленга школьниками и педагогами);</w:t>
      </w:r>
    </w:p>
    <w:p w:rsidR="00990AAB" w:rsidRDefault="00643BE1" w:rsidP="00230A25">
      <w:pPr>
        <w:pStyle w:val="a5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30A25">
        <w:rPr>
          <w:rFonts w:ascii="Times New Roman" w:hAnsi="Times New Roman"/>
          <w:sz w:val="24"/>
          <w:szCs w:val="24"/>
        </w:rPr>
        <w:t>статистический</w:t>
      </w:r>
      <w:proofErr w:type="gramEnd"/>
      <w:r w:rsidRPr="00230A25">
        <w:rPr>
          <w:rFonts w:ascii="Times New Roman" w:hAnsi="Times New Roman"/>
          <w:sz w:val="24"/>
          <w:szCs w:val="24"/>
        </w:rPr>
        <w:t xml:space="preserve"> (</w:t>
      </w:r>
      <w:r w:rsidR="00990AAB" w:rsidRPr="00230A25">
        <w:rPr>
          <w:rFonts w:ascii="Times New Roman" w:hAnsi="Times New Roman"/>
          <w:sz w:val="24"/>
          <w:szCs w:val="24"/>
        </w:rPr>
        <w:t>анкетирование школьников и педагогов для выявления степени использования компьютерного сленга в речи подростков и взрослых, а также для составления словаря часто употребляемых слов молодежного компьютерного сленга нашей школы).</w:t>
      </w:r>
    </w:p>
    <w:p w:rsidR="00230A25" w:rsidRDefault="00230A25" w:rsidP="00230A2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30A25" w:rsidRDefault="00230A25" w:rsidP="00230A2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30A25" w:rsidRDefault="00230A25" w:rsidP="00230A2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30A25" w:rsidRDefault="00230A25" w:rsidP="00230A2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30A25" w:rsidRDefault="00230A25" w:rsidP="00230A2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30A25" w:rsidRDefault="00230A25" w:rsidP="00230A2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30A25" w:rsidRDefault="00230A25" w:rsidP="00230A2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30A25" w:rsidRDefault="00230A25" w:rsidP="00230A2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30A25" w:rsidRDefault="00230A25" w:rsidP="00230A2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30A25" w:rsidRDefault="00230A25" w:rsidP="00230A2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30A25" w:rsidRDefault="00230A25" w:rsidP="00230A2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30A25" w:rsidRDefault="00230A25" w:rsidP="00230A2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30A25" w:rsidRDefault="00230A25" w:rsidP="00230A2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30A25" w:rsidRDefault="00230A25" w:rsidP="00230A2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7743D" w:rsidRDefault="0057743D" w:rsidP="00230A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0A25" w:rsidRDefault="00230A25" w:rsidP="00230A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0A25" w:rsidRDefault="00230A25" w:rsidP="00230A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0A25" w:rsidRDefault="00230A25" w:rsidP="00230A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0A25" w:rsidRDefault="00230A25" w:rsidP="00230A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0A25" w:rsidRDefault="00230A25" w:rsidP="00230A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0A25" w:rsidRDefault="00230A25" w:rsidP="00230A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0A25" w:rsidRDefault="00230A25" w:rsidP="00230A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0A25" w:rsidRDefault="00230A25" w:rsidP="00230A2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51CC" w:rsidRPr="00EF4104" w:rsidRDefault="000151CC" w:rsidP="00EF4104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4104">
        <w:rPr>
          <w:rFonts w:ascii="Times New Roman" w:hAnsi="Times New Roman" w:cs="Times New Roman"/>
          <w:b/>
          <w:sz w:val="24"/>
          <w:szCs w:val="24"/>
        </w:rPr>
        <w:lastRenderedPageBreak/>
        <w:t>Глава 1. Компьютерный сленг как языковое явление</w:t>
      </w:r>
    </w:p>
    <w:p w:rsidR="000151CC" w:rsidRPr="00EF4104" w:rsidRDefault="000151CC" w:rsidP="00EF4104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4104">
        <w:rPr>
          <w:rFonts w:ascii="Times New Roman" w:hAnsi="Times New Roman" w:cs="Times New Roman"/>
          <w:b/>
          <w:sz w:val="24"/>
          <w:szCs w:val="24"/>
        </w:rPr>
        <w:t>1.1. Определение понятия сленг</w:t>
      </w:r>
    </w:p>
    <w:p w:rsidR="00230A25" w:rsidRDefault="00230A25" w:rsidP="002959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51CC" w:rsidRDefault="007C2D95" w:rsidP="002959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Разберем, что же такое сленг.</w:t>
      </w:r>
    </w:p>
    <w:p w:rsidR="00184665" w:rsidRPr="007C2D95" w:rsidRDefault="00184665" w:rsidP="00295923">
      <w:pPr>
        <w:pStyle w:val="a7"/>
        <w:spacing w:before="0" w:beforeAutospacing="0" w:after="0" w:afterAutospacing="0" w:line="360" w:lineRule="auto"/>
        <w:ind w:firstLine="709"/>
        <w:jc w:val="both"/>
      </w:pPr>
      <w:r>
        <w:rPr>
          <w:rStyle w:val="c2"/>
          <w:color w:val="000000"/>
          <w:bdr w:val="none" w:sz="0" w:space="0" w:color="auto" w:frame="1"/>
        </w:rPr>
        <w:t>С</w:t>
      </w:r>
      <w:r w:rsidRPr="007C2D95">
        <w:rPr>
          <w:rStyle w:val="c2"/>
          <w:color w:val="000000"/>
          <w:bdr w:val="none" w:sz="0" w:space="0" w:color="auto" w:frame="1"/>
        </w:rPr>
        <w:t xml:space="preserve">огласно Новейшему словарю иностранных слов Е. А. </w:t>
      </w:r>
      <w:proofErr w:type="spellStart"/>
      <w:r w:rsidRPr="007C2D95">
        <w:rPr>
          <w:rStyle w:val="spelle"/>
          <w:color w:val="000000"/>
          <w:bdr w:val="none" w:sz="0" w:space="0" w:color="auto" w:frame="1"/>
        </w:rPr>
        <w:t>Окунцова</w:t>
      </w:r>
      <w:proofErr w:type="spellEnd"/>
      <w:r w:rsidRPr="007C2D95">
        <w:rPr>
          <w:rStyle w:val="c2"/>
          <w:color w:val="000000"/>
          <w:bdr w:val="none" w:sz="0" w:space="0" w:color="auto" w:frame="1"/>
        </w:rPr>
        <w:t xml:space="preserve">, слово сленг происходит от английского </w:t>
      </w:r>
      <w:proofErr w:type="spellStart"/>
      <w:r w:rsidRPr="007C2D95">
        <w:rPr>
          <w:rStyle w:val="spelle"/>
          <w:color w:val="000000"/>
          <w:bdr w:val="none" w:sz="0" w:space="0" w:color="auto" w:frame="1"/>
        </w:rPr>
        <w:t>slang</w:t>
      </w:r>
      <w:proofErr w:type="spellEnd"/>
      <w:r w:rsidRPr="007C2D95">
        <w:rPr>
          <w:rStyle w:val="c2"/>
          <w:color w:val="000000"/>
          <w:bdr w:val="none" w:sz="0" w:space="0" w:color="auto" w:frame="1"/>
        </w:rPr>
        <w:t xml:space="preserve"> и означает: совокупность слов и выражений, не соответствующих норме литературного языка [</w:t>
      </w:r>
      <w:proofErr w:type="spellStart"/>
      <w:r w:rsidRPr="007C2D95">
        <w:rPr>
          <w:rStyle w:val="spelle"/>
          <w:color w:val="000000"/>
          <w:bdr w:val="none" w:sz="0" w:space="0" w:color="auto" w:frame="1"/>
        </w:rPr>
        <w:t>Окунцов</w:t>
      </w:r>
      <w:proofErr w:type="spellEnd"/>
      <w:r w:rsidRPr="007C2D95">
        <w:rPr>
          <w:rStyle w:val="c2"/>
          <w:color w:val="000000"/>
          <w:bdr w:val="none" w:sz="0" w:space="0" w:color="auto" w:frame="1"/>
        </w:rPr>
        <w:t xml:space="preserve"> А., 2009 г., с. 371].</w:t>
      </w:r>
    </w:p>
    <w:p w:rsidR="00184665" w:rsidRPr="007C2D95" w:rsidRDefault="00184665" w:rsidP="00295923">
      <w:pPr>
        <w:pStyle w:val="a7"/>
        <w:spacing w:before="0" w:beforeAutospacing="0" w:after="0" w:afterAutospacing="0" w:line="360" w:lineRule="auto"/>
        <w:ind w:firstLine="709"/>
        <w:jc w:val="both"/>
      </w:pPr>
      <w:r w:rsidRPr="007C2D95">
        <w:rPr>
          <w:rStyle w:val="c2"/>
          <w:color w:val="000000"/>
          <w:bdr w:val="none" w:sz="0" w:space="0" w:color="auto" w:frame="1"/>
        </w:rPr>
        <w:t xml:space="preserve">Мюллер В. К. дает нам такой перевод слова </w:t>
      </w:r>
      <w:proofErr w:type="spellStart"/>
      <w:r w:rsidRPr="007C2D95">
        <w:rPr>
          <w:rStyle w:val="spelle"/>
          <w:color w:val="000000"/>
          <w:bdr w:val="none" w:sz="0" w:space="0" w:color="auto" w:frame="1"/>
        </w:rPr>
        <w:t>slang</w:t>
      </w:r>
      <w:proofErr w:type="spellEnd"/>
      <w:r w:rsidRPr="007C2D95">
        <w:rPr>
          <w:rStyle w:val="c2"/>
          <w:color w:val="000000"/>
          <w:bdr w:val="none" w:sz="0" w:space="0" w:color="auto" w:frame="1"/>
        </w:rPr>
        <w:t xml:space="preserve"> в своем Новом англо-русском словаре:</w:t>
      </w:r>
    </w:p>
    <w:p w:rsidR="00184665" w:rsidRPr="007C2D95" w:rsidRDefault="00184665" w:rsidP="00295923">
      <w:pPr>
        <w:pStyle w:val="a7"/>
        <w:spacing w:before="0" w:beforeAutospacing="0" w:after="0" w:afterAutospacing="0" w:line="360" w:lineRule="auto"/>
        <w:ind w:firstLine="709"/>
        <w:jc w:val="both"/>
      </w:pPr>
      <w:r w:rsidRPr="007C2D95">
        <w:rPr>
          <w:rStyle w:val="c2"/>
          <w:color w:val="000000"/>
          <w:bdr w:val="none" w:sz="0" w:space="0" w:color="auto" w:frame="1"/>
        </w:rPr>
        <w:t>1.сущ. сленг, жаргон;</w:t>
      </w:r>
    </w:p>
    <w:p w:rsidR="00184665" w:rsidRPr="007C2D95" w:rsidRDefault="00184665" w:rsidP="00295923">
      <w:pPr>
        <w:pStyle w:val="a7"/>
        <w:spacing w:before="0" w:beforeAutospacing="0" w:after="0" w:afterAutospacing="0" w:line="360" w:lineRule="auto"/>
        <w:ind w:firstLine="709"/>
        <w:jc w:val="both"/>
      </w:pPr>
      <w:r w:rsidRPr="007C2D95">
        <w:rPr>
          <w:rStyle w:val="c2"/>
          <w:color w:val="000000"/>
          <w:bdr w:val="none" w:sz="0" w:space="0" w:color="auto" w:frame="1"/>
        </w:rPr>
        <w:t xml:space="preserve">2. прил. </w:t>
      </w:r>
      <w:proofErr w:type="gramStart"/>
      <w:r w:rsidRPr="007C2D95">
        <w:rPr>
          <w:rStyle w:val="c2"/>
          <w:color w:val="000000"/>
          <w:bdr w:val="none" w:sz="0" w:space="0" w:color="auto" w:frame="1"/>
        </w:rPr>
        <w:t>относящийся</w:t>
      </w:r>
      <w:proofErr w:type="gramEnd"/>
      <w:r w:rsidRPr="007C2D95">
        <w:rPr>
          <w:rStyle w:val="c2"/>
          <w:color w:val="000000"/>
          <w:bdr w:val="none" w:sz="0" w:space="0" w:color="auto" w:frame="1"/>
        </w:rPr>
        <w:t xml:space="preserve"> к сленгу, жаргону;</w:t>
      </w:r>
    </w:p>
    <w:p w:rsidR="00184665" w:rsidRDefault="00184665" w:rsidP="00295923">
      <w:pPr>
        <w:pStyle w:val="a7"/>
        <w:spacing w:before="0" w:beforeAutospacing="0" w:after="0" w:afterAutospacing="0" w:line="360" w:lineRule="auto"/>
        <w:ind w:firstLine="709"/>
        <w:jc w:val="both"/>
      </w:pPr>
      <w:r w:rsidRPr="007C2D95">
        <w:rPr>
          <w:rStyle w:val="c2"/>
          <w:color w:val="000000"/>
          <w:bdr w:val="none" w:sz="0" w:space="0" w:color="auto" w:frame="1"/>
        </w:rPr>
        <w:t>3. гл. обругать [Мюллер В.К.,  2003 г., с. 729].</w:t>
      </w:r>
    </w:p>
    <w:p w:rsidR="00184665" w:rsidRDefault="007C2D95" w:rsidP="00295923">
      <w:pPr>
        <w:pStyle w:val="a7"/>
        <w:spacing w:before="0" w:beforeAutospacing="0" w:after="0" w:afterAutospacing="0" w:line="360" w:lineRule="auto"/>
        <w:ind w:firstLine="709"/>
        <w:jc w:val="both"/>
      </w:pPr>
      <w:r w:rsidRPr="007C2D95">
        <w:t>В настоящее время существует множество определений, что такое сленг. На сегодняшний момент точного определения не существует</w:t>
      </w:r>
      <w:r w:rsidR="00184665">
        <w:t>.</w:t>
      </w:r>
      <w:r w:rsidRPr="007C2D95">
        <w:t xml:space="preserve"> </w:t>
      </w:r>
    </w:p>
    <w:p w:rsidR="00184665" w:rsidRDefault="00184665" w:rsidP="00295923">
      <w:pPr>
        <w:pStyle w:val="a7"/>
        <w:spacing w:before="0" w:beforeAutospacing="0" w:after="0" w:afterAutospacing="0" w:line="360" w:lineRule="auto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Н</w:t>
      </w:r>
      <w:r w:rsidRPr="007C2D95">
        <w:rPr>
          <w:color w:val="000000"/>
          <w:shd w:val="clear" w:color="auto" w:fill="FFFFFF"/>
        </w:rPr>
        <w:t>аиболее удачным определением сленга является: «сленг – это разновидность речи, которая используется преимущественно в устном общении, и относиться к устойчивой социальной группе, которая имеет общие интересы по признаку профессии или возраста».</w:t>
      </w:r>
    </w:p>
    <w:p w:rsidR="00184665" w:rsidRPr="00184665" w:rsidRDefault="00184665" w:rsidP="00295923">
      <w:pPr>
        <w:pStyle w:val="a7"/>
        <w:spacing w:before="0" w:beforeAutospacing="0" w:after="0" w:afterAutospacing="0" w:line="360" w:lineRule="auto"/>
        <w:ind w:firstLine="709"/>
        <w:jc w:val="both"/>
      </w:pPr>
      <w:r w:rsidRPr="00184665">
        <w:rPr>
          <w:rStyle w:val="c2"/>
          <w:color w:val="000000"/>
          <w:bdr w:val="none" w:sz="0" w:space="0" w:color="auto" w:frame="1"/>
        </w:rPr>
        <w:t>Из этого определения следует сказать, что сленг – это разновидность нелитературной речи, к которой относятся:</w:t>
      </w:r>
    </w:p>
    <w:p w:rsidR="00184665" w:rsidRPr="00184665" w:rsidRDefault="00184665" w:rsidP="00295923">
      <w:pPr>
        <w:pStyle w:val="a7"/>
        <w:spacing w:before="0" w:beforeAutospacing="0" w:after="0" w:afterAutospacing="0" w:line="360" w:lineRule="auto"/>
        <w:ind w:firstLine="709"/>
        <w:jc w:val="both"/>
      </w:pPr>
      <w:r w:rsidRPr="00184665">
        <w:rPr>
          <w:rStyle w:val="c2"/>
          <w:color w:val="000000"/>
          <w:bdr w:val="none" w:sz="0" w:space="0" w:color="auto" w:frame="1"/>
        </w:rPr>
        <w:t>1) профессионализмы,</w:t>
      </w:r>
    </w:p>
    <w:p w:rsidR="00184665" w:rsidRPr="00184665" w:rsidRDefault="00184665" w:rsidP="00295923">
      <w:pPr>
        <w:pStyle w:val="a7"/>
        <w:spacing w:before="0" w:beforeAutospacing="0" w:after="0" w:afterAutospacing="0" w:line="360" w:lineRule="auto"/>
        <w:ind w:firstLine="709"/>
        <w:jc w:val="both"/>
      </w:pPr>
      <w:r w:rsidRPr="00184665">
        <w:rPr>
          <w:rStyle w:val="c2"/>
          <w:color w:val="000000"/>
          <w:bdr w:val="none" w:sz="0" w:space="0" w:color="auto" w:frame="1"/>
        </w:rPr>
        <w:t>2) вульгаризмы,</w:t>
      </w:r>
    </w:p>
    <w:p w:rsidR="00184665" w:rsidRPr="00184665" w:rsidRDefault="00184665" w:rsidP="00295923">
      <w:pPr>
        <w:pStyle w:val="a7"/>
        <w:spacing w:before="0" w:beforeAutospacing="0" w:after="0" w:afterAutospacing="0" w:line="360" w:lineRule="auto"/>
        <w:ind w:firstLine="709"/>
        <w:jc w:val="both"/>
      </w:pPr>
      <w:r w:rsidRPr="00184665">
        <w:rPr>
          <w:rStyle w:val="c2"/>
          <w:color w:val="000000"/>
          <w:bdr w:val="none" w:sz="0" w:space="0" w:color="auto" w:frame="1"/>
        </w:rPr>
        <w:t>3) жаргонизмы,</w:t>
      </w:r>
    </w:p>
    <w:p w:rsidR="00184665" w:rsidRPr="00184665" w:rsidRDefault="00184665" w:rsidP="00295923">
      <w:pPr>
        <w:pStyle w:val="a7"/>
        <w:spacing w:before="0" w:beforeAutospacing="0" w:after="0" w:afterAutospacing="0" w:line="360" w:lineRule="auto"/>
        <w:ind w:firstLine="709"/>
        <w:jc w:val="both"/>
      </w:pPr>
      <w:r w:rsidRPr="00184665">
        <w:rPr>
          <w:rStyle w:val="c2"/>
          <w:color w:val="000000"/>
          <w:bdr w:val="none" w:sz="0" w:space="0" w:color="auto" w:frame="1"/>
        </w:rPr>
        <w:t xml:space="preserve">4) лексика неформальных молодежных объединений и молодежной среды, часто </w:t>
      </w:r>
      <w:proofErr w:type="gramStart"/>
      <w:r w:rsidRPr="00184665">
        <w:rPr>
          <w:rStyle w:val="c2"/>
          <w:color w:val="000000"/>
          <w:bdr w:val="none" w:sz="0" w:space="0" w:color="auto" w:frame="1"/>
        </w:rPr>
        <w:t>именуемую</w:t>
      </w:r>
      <w:proofErr w:type="gramEnd"/>
      <w:r w:rsidRPr="00184665">
        <w:rPr>
          <w:rStyle w:val="c2"/>
          <w:color w:val="000000"/>
          <w:bdr w:val="none" w:sz="0" w:space="0" w:color="auto" w:frame="1"/>
        </w:rPr>
        <w:t xml:space="preserve"> «сленгом».</w:t>
      </w:r>
    </w:p>
    <w:p w:rsidR="00184665" w:rsidRPr="00184665" w:rsidRDefault="00295923" w:rsidP="00295923">
      <w:pPr>
        <w:pStyle w:val="a7"/>
        <w:spacing w:before="0" w:beforeAutospacing="0" w:after="0" w:afterAutospacing="0" w:line="360" w:lineRule="auto"/>
        <w:ind w:firstLine="709"/>
        <w:jc w:val="both"/>
      </w:pPr>
      <w:r>
        <w:t>С</w:t>
      </w:r>
      <w:r w:rsidR="00184665" w:rsidRPr="00184665">
        <w:t>тоит отметить, что «</w:t>
      </w:r>
      <w:r w:rsidR="00184665" w:rsidRPr="00184665">
        <w:rPr>
          <w:rStyle w:val="c2"/>
          <w:color w:val="000000"/>
          <w:bdr w:val="none" w:sz="0" w:space="0" w:color="auto" w:frame="1"/>
        </w:rPr>
        <w:t xml:space="preserve">сленг» </w:t>
      </w:r>
      <w:r w:rsidRPr="00184665">
        <w:rPr>
          <w:rStyle w:val="c2"/>
          <w:color w:val="000000"/>
          <w:bdr w:val="none" w:sz="0" w:space="0" w:color="auto" w:frame="1"/>
        </w:rPr>
        <w:t>является самостоятельным явлением в языке.</w:t>
      </w:r>
      <w:r>
        <w:rPr>
          <w:rStyle w:val="c2"/>
          <w:color w:val="000000"/>
          <w:bdr w:val="none" w:sz="0" w:space="0" w:color="auto" w:frame="1"/>
        </w:rPr>
        <w:t xml:space="preserve"> Его </w:t>
      </w:r>
      <w:r w:rsidR="00184665" w:rsidRPr="00184665">
        <w:rPr>
          <w:rStyle w:val="c2"/>
          <w:color w:val="000000"/>
          <w:bdr w:val="none" w:sz="0" w:space="0" w:color="auto" w:frame="1"/>
        </w:rPr>
        <w:t>нельзя путать с другими пластами нелитературной лексики</w:t>
      </w:r>
      <w:r>
        <w:rPr>
          <w:rStyle w:val="c2"/>
          <w:color w:val="000000"/>
          <w:bdr w:val="none" w:sz="0" w:space="0" w:color="auto" w:frame="1"/>
        </w:rPr>
        <w:t>.</w:t>
      </w:r>
      <w:r w:rsidR="00184665" w:rsidRPr="00184665">
        <w:rPr>
          <w:rStyle w:val="c2"/>
          <w:color w:val="000000"/>
          <w:bdr w:val="none" w:sz="0" w:space="0" w:color="auto" w:frame="1"/>
        </w:rPr>
        <w:t xml:space="preserve"> </w:t>
      </w:r>
    </w:p>
    <w:p w:rsidR="00184665" w:rsidRDefault="00184665" w:rsidP="00295923">
      <w:pPr>
        <w:pStyle w:val="a7"/>
        <w:spacing w:before="0" w:beforeAutospacing="0" w:after="0" w:afterAutospacing="0" w:line="360" w:lineRule="auto"/>
        <w:ind w:firstLine="709"/>
        <w:jc w:val="both"/>
      </w:pPr>
      <w:r w:rsidRPr="00184665">
        <w:rPr>
          <w:rStyle w:val="c2"/>
          <w:color w:val="000000"/>
          <w:bdr w:val="none" w:sz="0" w:space="0" w:color="auto" w:frame="1"/>
        </w:rPr>
        <w:t>Таким образом, под молодежным сленгом мы понимаем совокупность постоянно трансформирующихся языковых средств высокой экспрессивной силы, которые используются в общении молодыми людьми, состоящими в фамильярных, дружеских отношениях.</w:t>
      </w:r>
      <w:r w:rsidR="00295923">
        <w:t xml:space="preserve"> </w:t>
      </w:r>
    </w:p>
    <w:p w:rsidR="00295923" w:rsidRDefault="00295923" w:rsidP="00295923">
      <w:pPr>
        <w:pStyle w:val="a7"/>
        <w:spacing w:before="0" w:beforeAutospacing="0" w:after="0" w:afterAutospacing="0" w:line="360" w:lineRule="auto"/>
        <w:ind w:firstLine="709"/>
        <w:jc w:val="both"/>
      </w:pPr>
    </w:p>
    <w:p w:rsidR="00876F78" w:rsidRDefault="00876F78" w:rsidP="00295923">
      <w:pPr>
        <w:pStyle w:val="a7"/>
        <w:spacing w:before="0" w:beforeAutospacing="0" w:after="0" w:afterAutospacing="0" w:line="360" w:lineRule="auto"/>
        <w:ind w:firstLine="709"/>
        <w:jc w:val="both"/>
      </w:pPr>
    </w:p>
    <w:p w:rsidR="00876F78" w:rsidRDefault="00876F78" w:rsidP="00295923">
      <w:pPr>
        <w:pStyle w:val="a7"/>
        <w:spacing w:before="0" w:beforeAutospacing="0" w:after="0" w:afterAutospacing="0" w:line="360" w:lineRule="auto"/>
        <w:ind w:firstLine="709"/>
        <w:jc w:val="both"/>
      </w:pPr>
    </w:p>
    <w:p w:rsidR="00876F78" w:rsidRPr="00184665" w:rsidRDefault="00876F78" w:rsidP="00295923">
      <w:pPr>
        <w:pStyle w:val="a7"/>
        <w:spacing w:before="0" w:beforeAutospacing="0" w:after="0" w:afterAutospacing="0" w:line="360" w:lineRule="auto"/>
        <w:ind w:firstLine="709"/>
        <w:jc w:val="both"/>
      </w:pPr>
    </w:p>
    <w:p w:rsidR="00295923" w:rsidRPr="00EF4104" w:rsidRDefault="00295923" w:rsidP="00295923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4104">
        <w:rPr>
          <w:rFonts w:ascii="Times New Roman" w:hAnsi="Times New Roman" w:cs="Times New Roman"/>
          <w:b/>
          <w:sz w:val="24"/>
          <w:szCs w:val="24"/>
        </w:rPr>
        <w:lastRenderedPageBreak/>
        <w:t>1.2. Функции сленга</w:t>
      </w:r>
    </w:p>
    <w:p w:rsidR="00295923" w:rsidRDefault="00295923" w:rsidP="00295923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83D7A" w:rsidRDefault="00B83D7A" w:rsidP="00B83D7A">
      <w:pPr>
        <w:pStyle w:val="c8"/>
        <w:spacing w:before="0" w:beforeAutospacing="0" w:after="0" w:afterAutospacing="0" w:line="360" w:lineRule="auto"/>
        <w:ind w:firstLine="709"/>
        <w:jc w:val="both"/>
      </w:pPr>
      <w:r>
        <w:rPr>
          <w:rStyle w:val="c2"/>
        </w:rPr>
        <w:t xml:space="preserve">У каждого слова и выражения, используемого в языке, есть какое-либо предназначение, и ничто не существует в языке просто так. Для чего же нужен компьютерный сленг? Если у воров жаргон призван помочь скрывать свои мысли и намерения, то компьютерный сленг используется как средство самовыражения и </w:t>
      </w:r>
      <w:proofErr w:type="spellStart"/>
      <w:r>
        <w:rPr>
          <w:rStyle w:val="c2"/>
        </w:rPr>
        <w:t>эпатирования</w:t>
      </w:r>
      <w:proofErr w:type="spellEnd"/>
      <w:r>
        <w:rPr>
          <w:rStyle w:val="c2"/>
        </w:rPr>
        <w:t xml:space="preserve"> окружающих, как способ зашифровки собственной речи. Итак, перечислим функции сленга.</w:t>
      </w:r>
    </w:p>
    <w:p w:rsidR="00B83D7A" w:rsidRDefault="00B83D7A" w:rsidP="00B83D7A">
      <w:pPr>
        <w:pStyle w:val="c8"/>
        <w:spacing w:before="0" w:beforeAutospacing="0" w:after="0" w:afterAutospacing="0" w:line="360" w:lineRule="auto"/>
        <w:ind w:firstLine="709"/>
        <w:jc w:val="both"/>
      </w:pPr>
      <w:r>
        <w:rPr>
          <w:rStyle w:val="c2"/>
        </w:rPr>
        <w:t xml:space="preserve">1. Сленг делает речь более краткой. </w:t>
      </w:r>
      <w:proofErr w:type="gramStart"/>
      <w:r>
        <w:rPr>
          <w:rStyle w:val="c2"/>
        </w:rPr>
        <w:t>(Сравним два выражения:</w:t>
      </w:r>
      <w:proofErr w:type="gramEnd"/>
      <w:r>
        <w:rPr>
          <w:rStyle w:val="c2"/>
        </w:rPr>
        <w:t xml:space="preserve"> </w:t>
      </w:r>
      <w:proofErr w:type="gramStart"/>
      <w:r w:rsidR="00A07D05">
        <w:rPr>
          <w:rStyle w:val="c2"/>
        </w:rPr>
        <w:t xml:space="preserve">Чтобы полностью восстановить твой компьютер, лучше всего переустановить операционную систему </w:t>
      </w:r>
      <w:r w:rsidR="00A07D05">
        <w:rPr>
          <w:rStyle w:val="c2"/>
          <w:lang w:val="en-US"/>
        </w:rPr>
        <w:t>Windows</w:t>
      </w:r>
      <w:r w:rsidR="00A07D05">
        <w:rPr>
          <w:rStyle w:val="c2"/>
        </w:rPr>
        <w:t xml:space="preserve"> </w:t>
      </w:r>
      <w:r>
        <w:rPr>
          <w:rStyle w:val="c2"/>
        </w:rPr>
        <w:t xml:space="preserve">- </w:t>
      </w:r>
      <w:r w:rsidR="00A07D05">
        <w:rPr>
          <w:rStyle w:val="c2"/>
        </w:rPr>
        <w:t xml:space="preserve">Чтобы полностью восстановить твой </w:t>
      </w:r>
      <w:proofErr w:type="spellStart"/>
      <w:r w:rsidR="00A07D05">
        <w:rPr>
          <w:rStyle w:val="c2"/>
        </w:rPr>
        <w:t>комп</w:t>
      </w:r>
      <w:proofErr w:type="spellEnd"/>
      <w:r w:rsidR="00A07D05">
        <w:rPr>
          <w:rStyle w:val="c2"/>
        </w:rPr>
        <w:t>, лучше всего переставить форточки</w:t>
      </w:r>
      <w:r>
        <w:rPr>
          <w:rStyle w:val="c2"/>
        </w:rPr>
        <w:t>).</w:t>
      </w:r>
      <w:proofErr w:type="gramEnd"/>
    </w:p>
    <w:p w:rsidR="00B83D7A" w:rsidRDefault="00B83D7A" w:rsidP="00B83D7A">
      <w:pPr>
        <w:pStyle w:val="c8"/>
        <w:spacing w:before="0" w:beforeAutospacing="0" w:after="0" w:afterAutospacing="0" w:line="360" w:lineRule="auto"/>
        <w:ind w:firstLine="709"/>
        <w:jc w:val="both"/>
      </w:pPr>
      <w:r>
        <w:rPr>
          <w:rStyle w:val="c2"/>
        </w:rPr>
        <w:t xml:space="preserve">2. Сленг служит опознавательным знаком того, что этот человек принадлежит к данной социальной среде. Свой сленг есть у рокеров, панков, хиппи, футбольных болельщиков, студентов, школьников и программистов и прочее. </w:t>
      </w:r>
    </w:p>
    <w:p w:rsidR="00B83D7A" w:rsidRDefault="00B83D7A" w:rsidP="00B83D7A">
      <w:pPr>
        <w:pStyle w:val="c15"/>
        <w:spacing w:before="0" w:beforeAutospacing="0" w:after="0" w:afterAutospacing="0" w:line="360" w:lineRule="auto"/>
        <w:ind w:firstLine="709"/>
        <w:jc w:val="both"/>
      </w:pPr>
      <w:r>
        <w:rPr>
          <w:rStyle w:val="c2"/>
        </w:rPr>
        <w:t xml:space="preserve">Компьютерный сленг — разновидность </w:t>
      </w:r>
      <w:hyperlink r:id="rId11" w:history="1">
        <w:r w:rsidRPr="00A07D05">
          <w:rPr>
            <w:rStyle w:val="a4"/>
            <w:color w:val="auto"/>
            <w:u w:val="none"/>
          </w:rPr>
          <w:t>сленга</w:t>
        </w:r>
      </w:hyperlink>
      <w:r>
        <w:rPr>
          <w:rStyle w:val="c2"/>
        </w:rPr>
        <w:t>, используемого как профессиональной группой специалистов, так и пользователями компьютеров.</w:t>
      </w:r>
    </w:p>
    <w:p w:rsidR="00A07D05" w:rsidRPr="00EF4104" w:rsidRDefault="00A07D05" w:rsidP="00EF4104">
      <w:pPr>
        <w:pStyle w:val="a3"/>
        <w:spacing w:before="0" w:beforeAutospacing="0" w:after="0" w:afterAutospacing="0" w:line="360" w:lineRule="auto"/>
        <w:ind w:firstLine="709"/>
        <w:jc w:val="center"/>
        <w:rPr>
          <w:b/>
        </w:rPr>
      </w:pPr>
    </w:p>
    <w:p w:rsidR="00A07D05" w:rsidRPr="00EF4104" w:rsidRDefault="00A07D05" w:rsidP="00EF410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4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Образование слов компьютерного сленга</w:t>
      </w:r>
    </w:p>
    <w:p w:rsidR="00A07D05" w:rsidRDefault="00A07D05" w:rsidP="00EF410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4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1.3.1. История появления компьютерных терминов</w:t>
      </w:r>
    </w:p>
    <w:p w:rsidR="00EF4104" w:rsidRPr="00EF4104" w:rsidRDefault="00EF4104" w:rsidP="00EF410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707D8" w:rsidRDefault="0000180A" w:rsidP="007707D8">
      <w:pPr>
        <w:pStyle w:val="a3"/>
        <w:spacing w:before="0" w:beforeAutospacing="0" w:after="0" w:afterAutospacing="0" w:line="360" w:lineRule="auto"/>
        <w:ind w:firstLine="709"/>
        <w:jc w:val="both"/>
      </w:pPr>
      <w:r>
        <w:t>К</w:t>
      </w:r>
      <w:r w:rsidR="007707D8">
        <w:t>омпьютерный жаргон появился вместе с первым компьютером. А это ни много ни мало - 1946 год, когда в США создали первую электронную вычислительную машину. В массы россиян специфический компьютерный язык просочился много позднее, уже на закате перестройки.</w:t>
      </w:r>
    </w:p>
    <w:p w:rsidR="007707D8" w:rsidRDefault="007707D8" w:rsidP="007707D8">
      <w:pPr>
        <w:pStyle w:val="a3"/>
        <w:spacing w:before="0" w:beforeAutospacing="0" w:after="0" w:afterAutospacing="0" w:line="360" w:lineRule="auto"/>
        <w:ind w:firstLine="709"/>
        <w:jc w:val="both"/>
      </w:pPr>
      <w:r>
        <w:t xml:space="preserve">Случилось это в середине 80-х, точнее в 1988 году, когда в Советском Союзе появился полностью переводной журнал "PC </w:t>
      </w:r>
      <w:proofErr w:type="spellStart"/>
      <w:r>
        <w:t>World</w:t>
      </w:r>
      <w:proofErr w:type="spellEnd"/>
      <w:r>
        <w:t>". Набрав за короткое время огромную популярность, он обрушил на немногочисленных тогда советских пользователей компьютеров поток английских терминов и аббревиатур. Многие из них впоследствии прижились в языке. Да так прочно, что стали повсеместно употребляться. Одновременно с профессиональным языком программистов в то время стал формироваться сленг просто людей, владевших компьютерами либо увлекающихся компьютерными играми.</w:t>
      </w:r>
    </w:p>
    <w:p w:rsidR="007707D8" w:rsidRDefault="007707D8" w:rsidP="007707D8">
      <w:pPr>
        <w:pStyle w:val="a3"/>
        <w:spacing w:before="0" w:beforeAutospacing="0" w:after="0" w:afterAutospacing="0" w:line="360" w:lineRule="auto"/>
        <w:ind w:firstLine="709"/>
        <w:jc w:val="both"/>
      </w:pPr>
      <w:r>
        <w:t>Владение жаргоном стало отличительным признаком среди пользователей умных машин.</w:t>
      </w:r>
    </w:p>
    <w:p w:rsidR="00876F78" w:rsidRDefault="007707D8" w:rsidP="00876F78">
      <w:pPr>
        <w:pStyle w:val="a3"/>
        <w:spacing w:before="0" w:beforeAutospacing="0" w:after="0" w:afterAutospacing="0" w:line="360" w:lineRule="auto"/>
        <w:ind w:firstLine="709"/>
        <w:jc w:val="both"/>
      </w:pPr>
      <w:r>
        <w:lastRenderedPageBreak/>
        <w:t>Сленг сближал их друг с другом, помогал найти общий язык. Он позволял свободно общаться специалистам в сфере высоких технологий и отличать "</w:t>
      </w:r>
      <w:proofErr w:type="spellStart"/>
      <w:r>
        <w:t>ламера</w:t>
      </w:r>
      <w:proofErr w:type="spellEnd"/>
      <w:r>
        <w:t>" от "хакера".</w:t>
      </w:r>
    </w:p>
    <w:p w:rsidR="00EF4104" w:rsidRPr="00A07D05" w:rsidRDefault="00EF4104" w:rsidP="00876F78">
      <w:pPr>
        <w:pStyle w:val="a3"/>
        <w:spacing w:before="0" w:beforeAutospacing="0" w:after="0" w:afterAutospacing="0" w:line="360" w:lineRule="auto"/>
        <w:ind w:firstLine="709"/>
        <w:jc w:val="both"/>
      </w:pPr>
    </w:p>
    <w:p w:rsidR="0000180A" w:rsidRPr="00EF4104" w:rsidRDefault="00A07D05" w:rsidP="00EF410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41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1.3.2. Словообразование сленга</w:t>
      </w:r>
    </w:p>
    <w:p w:rsidR="00937785" w:rsidRDefault="00937785" w:rsidP="00937785">
      <w:pPr>
        <w:pStyle w:val="a3"/>
        <w:spacing w:before="0" w:beforeAutospacing="0" w:after="0" w:afterAutospacing="0" w:line="360" w:lineRule="auto"/>
        <w:ind w:firstLine="709"/>
        <w:jc w:val="both"/>
      </w:pPr>
      <w:r>
        <w:t>Существуют разные классификации компьютерного сленга. Я приведу наиболее удобную классификацию Виноградовой Н.В.</w:t>
      </w:r>
    </w:p>
    <w:p w:rsidR="00937785" w:rsidRPr="00042817" w:rsidRDefault="00937785" w:rsidP="00937785">
      <w:pPr>
        <w:pStyle w:val="a3"/>
        <w:spacing w:before="0" w:beforeAutospacing="0" w:after="0" w:afterAutospacing="0" w:line="360" w:lineRule="auto"/>
        <w:ind w:firstLine="709"/>
        <w:jc w:val="both"/>
      </w:pPr>
      <w:r>
        <w:t>Виноградова предлагает следующую классификацию компьютерного сленга.</w:t>
      </w:r>
    </w:p>
    <w:p w:rsidR="00937785" w:rsidRDefault="00937785" w:rsidP="00937785">
      <w:pPr>
        <w:pStyle w:val="a3"/>
        <w:spacing w:before="0" w:beforeAutospacing="0" w:after="0" w:afterAutospacing="0" w:line="360" w:lineRule="auto"/>
        <w:ind w:firstLine="709"/>
        <w:jc w:val="both"/>
      </w:pPr>
      <w:r>
        <w:rPr>
          <w:u w:val="single"/>
        </w:rPr>
        <w:t xml:space="preserve">Первая группа </w:t>
      </w:r>
      <w:r>
        <w:t xml:space="preserve">– прямая транслитерация английского слова при сохранении основного значения лексемы: </w:t>
      </w:r>
    </w:p>
    <w:p w:rsidR="00937785" w:rsidRDefault="00937785" w:rsidP="00937785">
      <w:pPr>
        <w:pStyle w:val="a3"/>
        <w:numPr>
          <w:ilvl w:val="0"/>
          <w:numId w:val="12"/>
        </w:numPr>
        <w:spacing w:before="0" w:beforeAutospacing="0" w:after="0" w:afterAutospacing="0" w:line="360" w:lineRule="auto"/>
        <w:ind w:left="0" w:firstLine="709"/>
        <w:jc w:val="both"/>
      </w:pPr>
      <w:proofErr w:type="spellStart"/>
      <w:r>
        <w:rPr>
          <w:rStyle w:val="af"/>
        </w:rPr>
        <w:t>гаджет</w:t>
      </w:r>
      <w:proofErr w:type="spellEnd"/>
      <w:r>
        <w:rPr>
          <w:rStyle w:val="af"/>
        </w:rPr>
        <w:t xml:space="preserve"> – </w:t>
      </w:r>
      <w:proofErr w:type="spellStart"/>
      <w:r>
        <w:t>gadget</w:t>
      </w:r>
      <w:proofErr w:type="spellEnd"/>
      <w:r>
        <w:t xml:space="preserve">; </w:t>
      </w:r>
    </w:p>
    <w:p w:rsidR="00937785" w:rsidRDefault="00937785" w:rsidP="00937785">
      <w:pPr>
        <w:pStyle w:val="a3"/>
        <w:numPr>
          <w:ilvl w:val="0"/>
          <w:numId w:val="12"/>
        </w:numPr>
        <w:spacing w:before="0" w:beforeAutospacing="0" w:after="0" w:afterAutospacing="0" w:line="360" w:lineRule="auto"/>
        <w:ind w:left="0" w:firstLine="709"/>
        <w:jc w:val="both"/>
      </w:pPr>
      <w:r>
        <w:rPr>
          <w:rStyle w:val="af"/>
        </w:rPr>
        <w:t xml:space="preserve">гейм – </w:t>
      </w:r>
      <w:proofErr w:type="spellStart"/>
      <w:r>
        <w:t>game</w:t>
      </w:r>
      <w:proofErr w:type="spellEnd"/>
      <w:r>
        <w:t xml:space="preserve">; </w:t>
      </w:r>
    </w:p>
    <w:p w:rsidR="00937785" w:rsidRDefault="00937785" w:rsidP="00937785">
      <w:pPr>
        <w:pStyle w:val="a3"/>
        <w:numPr>
          <w:ilvl w:val="0"/>
          <w:numId w:val="12"/>
        </w:numPr>
        <w:spacing w:before="0" w:beforeAutospacing="0" w:after="0" w:afterAutospacing="0" w:line="360" w:lineRule="auto"/>
        <w:ind w:left="0" w:firstLine="709"/>
        <w:jc w:val="both"/>
      </w:pPr>
      <w:proofErr w:type="spellStart"/>
      <w:r>
        <w:rPr>
          <w:rStyle w:val="af"/>
        </w:rPr>
        <w:t>геймер</w:t>
      </w:r>
      <w:proofErr w:type="spellEnd"/>
      <w:r>
        <w:t xml:space="preserve"> — </w:t>
      </w:r>
      <w:proofErr w:type="spellStart"/>
      <w:r>
        <w:t>gamer</w:t>
      </w:r>
      <w:proofErr w:type="spellEnd"/>
      <w:r>
        <w:t xml:space="preserve">; </w:t>
      </w:r>
    </w:p>
    <w:p w:rsidR="00937785" w:rsidRDefault="00937785" w:rsidP="00937785">
      <w:pPr>
        <w:pStyle w:val="a3"/>
        <w:numPr>
          <w:ilvl w:val="0"/>
          <w:numId w:val="12"/>
        </w:numPr>
        <w:spacing w:before="0" w:beforeAutospacing="0" w:after="0" w:afterAutospacing="0" w:line="360" w:lineRule="auto"/>
        <w:ind w:left="0" w:firstLine="709"/>
        <w:jc w:val="both"/>
      </w:pPr>
      <w:proofErr w:type="spellStart"/>
      <w:r>
        <w:rPr>
          <w:rStyle w:val="af"/>
        </w:rPr>
        <w:t>офтопик</w:t>
      </w:r>
      <w:proofErr w:type="spellEnd"/>
      <w:r>
        <w:rPr>
          <w:rStyle w:val="af"/>
        </w:rPr>
        <w:t xml:space="preserve"> –</w:t>
      </w:r>
      <w:proofErr w:type="spellStart"/>
      <w:r>
        <w:t>off</w:t>
      </w:r>
      <w:proofErr w:type="spellEnd"/>
      <w:r>
        <w:t xml:space="preserve"> </w:t>
      </w:r>
      <w:proofErr w:type="spellStart"/>
      <w:r>
        <w:t>topic</w:t>
      </w:r>
      <w:proofErr w:type="spellEnd"/>
      <w:r>
        <w:t xml:space="preserve">; </w:t>
      </w:r>
    </w:p>
    <w:p w:rsidR="00937785" w:rsidRDefault="00937785" w:rsidP="00937785">
      <w:pPr>
        <w:pStyle w:val="a3"/>
        <w:spacing w:before="0" w:beforeAutospacing="0" w:after="0" w:afterAutospacing="0" w:line="360" w:lineRule="auto"/>
        <w:ind w:firstLine="709"/>
        <w:jc w:val="both"/>
      </w:pPr>
      <w:r>
        <w:rPr>
          <w:u w:val="single"/>
        </w:rPr>
        <w:t>Вторую группу</w:t>
      </w:r>
      <w:r>
        <w:t xml:space="preserve"> слов представляют примеры, относительно которых можно говорить уже не о транслитерации, а о фонетическом и грамматическом “искажении” (своеобразной "русификации") оригинала: </w:t>
      </w:r>
    </w:p>
    <w:p w:rsidR="00937785" w:rsidRDefault="00937785" w:rsidP="00937785">
      <w:pPr>
        <w:pStyle w:val="a3"/>
        <w:numPr>
          <w:ilvl w:val="0"/>
          <w:numId w:val="13"/>
        </w:numPr>
        <w:spacing w:before="0" w:beforeAutospacing="0" w:after="0" w:afterAutospacing="0" w:line="360" w:lineRule="auto"/>
        <w:ind w:left="0" w:firstLine="709"/>
        <w:jc w:val="both"/>
      </w:pPr>
      <w:proofErr w:type="spellStart"/>
      <w:r>
        <w:rPr>
          <w:rStyle w:val="af"/>
        </w:rPr>
        <w:t>дебажить</w:t>
      </w:r>
      <w:proofErr w:type="spellEnd"/>
      <w:r>
        <w:rPr>
          <w:rStyle w:val="af"/>
        </w:rPr>
        <w:t xml:space="preserve"> – </w:t>
      </w:r>
      <w:proofErr w:type="spellStart"/>
      <w:r>
        <w:t>debug</w:t>
      </w:r>
      <w:proofErr w:type="spellEnd"/>
      <w:r>
        <w:t xml:space="preserve">; </w:t>
      </w:r>
    </w:p>
    <w:p w:rsidR="00937785" w:rsidRDefault="00937785" w:rsidP="00937785">
      <w:pPr>
        <w:pStyle w:val="a3"/>
        <w:numPr>
          <w:ilvl w:val="0"/>
          <w:numId w:val="13"/>
        </w:numPr>
        <w:spacing w:before="0" w:beforeAutospacing="0" w:after="0" w:afterAutospacing="0" w:line="360" w:lineRule="auto"/>
        <w:ind w:left="0" w:firstLine="709"/>
        <w:jc w:val="both"/>
      </w:pPr>
      <w:proofErr w:type="spellStart"/>
      <w:r>
        <w:rPr>
          <w:rStyle w:val="af"/>
        </w:rPr>
        <w:t>гамать</w:t>
      </w:r>
      <w:proofErr w:type="spellEnd"/>
      <w:r>
        <w:rPr>
          <w:rStyle w:val="af"/>
        </w:rPr>
        <w:t xml:space="preserve"> – </w:t>
      </w:r>
      <w:proofErr w:type="spellStart"/>
      <w:r>
        <w:t>game</w:t>
      </w:r>
      <w:proofErr w:type="spellEnd"/>
      <w:r>
        <w:t xml:space="preserve">; </w:t>
      </w:r>
    </w:p>
    <w:p w:rsidR="00937785" w:rsidRDefault="00937785" w:rsidP="00937785">
      <w:pPr>
        <w:pStyle w:val="a3"/>
        <w:numPr>
          <w:ilvl w:val="0"/>
          <w:numId w:val="13"/>
        </w:numPr>
        <w:spacing w:before="0" w:beforeAutospacing="0" w:after="0" w:afterAutospacing="0" w:line="360" w:lineRule="auto"/>
        <w:ind w:left="0" w:firstLine="709"/>
        <w:jc w:val="both"/>
      </w:pPr>
      <w:proofErr w:type="spellStart"/>
      <w:r>
        <w:rPr>
          <w:rStyle w:val="af"/>
        </w:rPr>
        <w:t>гуглить</w:t>
      </w:r>
      <w:proofErr w:type="spellEnd"/>
      <w:r>
        <w:rPr>
          <w:rStyle w:val="af"/>
        </w:rPr>
        <w:t xml:space="preserve"> </w:t>
      </w:r>
      <w:r>
        <w:t xml:space="preserve">– </w:t>
      </w:r>
      <w:proofErr w:type="spellStart"/>
      <w:r>
        <w:t>google</w:t>
      </w:r>
      <w:proofErr w:type="spellEnd"/>
      <w:r>
        <w:t xml:space="preserve">; </w:t>
      </w:r>
    </w:p>
    <w:p w:rsidR="00937785" w:rsidRDefault="00937785" w:rsidP="00937785">
      <w:pPr>
        <w:pStyle w:val="a3"/>
        <w:numPr>
          <w:ilvl w:val="0"/>
          <w:numId w:val="13"/>
        </w:numPr>
        <w:spacing w:before="0" w:beforeAutospacing="0" w:after="0" w:afterAutospacing="0" w:line="360" w:lineRule="auto"/>
        <w:ind w:left="0" w:firstLine="709"/>
        <w:jc w:val="both"/>
      </w:pPr>
      <w:r>
        <w:rPr>
          <w:rStyle w:val="af"/>
        </w:rPr>
        <w:t>думать</w:t>
      </w:r>
      <w:r>
        <w:t>–</w:t>
      </w:r>
      <w:proofErr w:type="gramStart"/>
      <w:r>
        <w:t>DOOM</w:t>
      </w:r>
      <w:proofErr w:type="gramEnd"/>
      <w:r>
        <w:t xml:space="preserve">. </w:t>
      </w:r>
    </w:p>
    <w:p w:rsidR="00937785" w:rsidRDefault="00937785" w:rsidP="00937785">
      <w:pPr>
        <w:pStyle w:val="a3"/>
        <w:spacing w:before="0" w:beforeAutospacing="0" w:after="0" w:afterAutospacing="0" w:line="360" w:lineRule="auto"/>
        <w:ind w:firstLine="709"/>
        <w:jc w:val="both"/>
      </w:pPr>
      <w:r>
        <w:rPr>
          <w:u w:val="single"/>
        </w:rPr>
        <w:t>Третью группу</w:t>
      </w:r>
      <w:r>
        <w:t xml:space="preserve"> </w:t>
      </w:r>
      <w:proofErr w:type="gramStart"/>
      <w:r>
        <w:t>представляют слова</w:t>
      </w:r>
      <w:proofErr w:type="gramEnd"/>
      <w:r>
        <w:t xml:space="preserve">, имеющие омонимы в составе литературного языка. Многие нейтральные по стилистической принадлежности русские слова, употребляясь и переосмысливаясь носителями компьютерного диалекта, приобретают дополнительные значения. </w:t>
      </w:r>
    </w:p>
    <w:p w:rsidR="00937785" w:rsidRDefault="00937785" w:rsidP="00937785">
      <w:pPr>
        <w:pStyle w:val="a3"/>
        <w:spacing w:before="0" w:beforeAutospacing="0" w:after="0" w:afterAutospacing="0" w:line="360" w:lineRule="auto"/>
        <w:ind w:firstLine="709"/>
        <w:jc w:val="both"/>
      </w:pPr>
      <w:r>
        <w:t xml:space="preserve">Это русские слова, выбранные из соображений фонетического подобия английским оригиналам: </w:t>
      </w:r>
    </w:p>
    <w:p w:rsidR="00937785" w:rsidRDefault="00937785" w:rsidP="00937785">
      <w:pPr>
        <w:pStyle w:val="a3"/>
        <w:numPr>
          <w:ilvl w:val="0"/>
          <w:numId w:val="14"/>
        </w:numPr>
        <w:spacing w:before="0" w:beforeAutospacing="0" w:after="0" w:afterAutospacing="0" w:line="360" w:lineRule="auto"/>
        <w:ind w:left="0" w:firstLine="709"/>
        <w:jc w:val="both"/>
      </w:pPr>
      <w:r>
        <w:rPr>
          <w:rStyle w:val="af"/>
        </w:rPr>
        <w:t xml:space="preserve">батон – </w:t>
      </w:r>
      <w:proofErr w:type="spellStart"/>
      <w:r>
        <w:t>button</w:t>
      </w:r>
      <w:proofErr w:type="spellEnd"/>
      <w:r>
        <w:t xml:space="preserve">; </w:t>
      </w:r>
    </w:p>
    <w:p w:rsidR="00937785" w:rsidRDefault="00937785" w:rsidP="00937785">
      <w:pPr>
        <w:pStyle w:val="a3"/>
        <w:numPr>
          <w:ilvl w:val="0"/>
          <w:numId w:val="14"/>
        </w:numPr>
        <w:spacing w:before="0" w:beforeAutospacing="0" w:after="0" w:afterAutospacing="0" w:line="360" w:lineRule="auto"/>
        <w:ind w:left="0" w:firstLine="709"/>
        <w:jc w:val="both"/>
      </w:pPr>
      <w:proofErr w:type="spellStart"/>
      <w:r>
        <w:rPr>
          <w:rStyle w:val="af"/>
        </w:rPr>
        <w:t>му́</w:t>
      </w:r>
      <w:proofErr w:type="gramStart"/>
      <w:r>
        <w:rPr>
          <w:rStyle w:val="af"/>
        </w:rPr>
        <w:t>скул</w:t>
      </w:r>
      <w:proofErr w:type="spellEnd"/>
      <w:proofErr w:type="gramEnd"/>
      <w:r>
        <w:t>–</w:t>
      </w:r>
      <w:proofErr w:type="spellStart"/>
      <w:r>
        <w:t>MySQL</w:t>
      </w:r>
      <w:proofErr w:type="spellEnd"/>
      <w:r>
        <w:t xml:space="preserve">; </w:t>
      </w:r>
    </w:p>
    <w:p w:rsidR="00937785" w:rsidRDefault="00937785" w:rsidP="00937785">
      <w:pPr>
        <w:pStyle w:val="a3"/>
        <w:numPr>
          <w:ilvl w:val="0"/>
          <w:numId w:val="14"/>
        </w:numPr>
        <w:spacing w:before="0" w:beforeAutospacing="0" w:after="0" w:afterAutospacing="0" w:line="360" w:lineRule="auto"/>
        <w:ind w:left="0" w:firstLine="709"/>
        <w:jc w:val="both"/>
      </w:pPr>
      <w:proofErr w:type="spellStart"/>
      <w:r>
        <w:rPr>
          <w:rStyle w:val="af"/>
        </w:rPr>
        <w:t>па́</w:t>
      </w:r>
      <w:proofErr w:type="gramStart"/>
      <w:r>
        <w:rPr>
          <w:rStyle w:val="af"/>
        </w:rPr>
        <w:t>га</w:t>
      </w:r>
      <w:proofErr w:type="spellEnd"/>
      <w:proofErr w:type="gramEnd"/>
      <w:r>
        <w:t>–</w:t>
      </w:r>
      <w:proofErr w:type="spellStart"/>
      <w:r>
        <w:t>page</w:t>
      </w:r>
      <w:proofErr w:type="spellEnd"/>
      <w:r>
        <w:t xml:space="preserve">. </w:t>
      </w:r>
    </w:p>
    <w:p w:rsidR="00937785" w:rsidRDefault="00937785" w:rsidP="00937785">
      <w:pPr>
        <w:pStyle w:val="a3"/>
        <w:spacing w:before="0" w:beforeAutospacing="0" w:after="0" w:afterAutospacing="0" w:line="360" w:lineRule="auto"/>
        <w:ind w:firstLine="709"/>
        <w:jc w:val="both"/>
      </w:pPr>
      <w:r>
        <w:rPr>
          <w:u w:val="single"/>
        </w:rPr>
        <w:t>Четвертая группа</w:t>
      </w:r>
      <w:r>
        <w:t xml:space="preserve"> слов представлена акронимами. Это английские по происхождению и по способу образования сложносокращенные слова, пока еще не вовлеченные в процесс освоения их русским языком. К примеру: </w:t>
      </w:r>
    </w:p>
    <w:p w:rsidR="00937785" w:rsidRDefault="00937785" w:rsidP="00937785">
      <w:pPr>
        <w:pStyle w:val="a3"/>
        <w:numPr>
          <w:ilvl w:val="0"/>
          <w:numId w:val="15"/>
        </w:numPr>
        <w:spacing w:before="0" w:beforeAutospacing="0" w:after="0" w:afterAutospacing="0" w:line="360" w:lineRule="auto"/>
        <w:ind w:left="0" w:firstLine="709"/>
        <w:jc w:val="both"/>
      </w:pPr>
      <w:proofErr w:type="spellStart"/>
      <w:r>
        <w:rPr>
          <w:rStyle w:val="af"/>
        </w:rPr>
        <w:t>ака</w:t>
      </w:r>
      <w:proofErr w:type="spellEnd"/>
      <w:r>
        <w:t xml:space="preserve"> (от англ. «</w:t>
      </w:r>
      <w:proofErr w:type="spellStart"/>
      <w:r>
        <w:t>AlsoKnownAs</w:t>
      </w:r>
      <w:proofErr w:type="spellEnd"/>
      <w:r>
        <w:t xml:space="preserve">») — 1) один из сетевых адресов человека, у которого их несколько 2) псевдоним; </w:t>
      </w:r>
    </w:p>
    <w:p w:rsidR="00937785" w:rsidRDefault="00937785" w:rsidP="00937785">
      <w:pPr>
        <w:pStyle w:val="a3"/>
        <w:numPr>
          <w:ilvl w:val="0"/>
          <w:numId w:val="15"/>
        </w:numPr>
        <w:spacing w:before="0" w:beforeAutospacing="0" w:after="0" w:afterAutospacing="0" w:line="360" w:lineRule="auto"/>
        <w:ind w:left="0" w:firstLine="709"/>
        <w:jc w:val="both"/>
      </w:pPr>
      <w:r>
        <w:rPr>
          <w:rStyle w:val="af"/>
        </w:rPr>
        <w:lastRenderedPageBreak/>
        <w:t>гусь</w:t>
      </w:r>
      <w:r>
        <w:t xml:space="preserve"> — музыкальная карта </w:t>
      </w:r>
      <w:proofErr w:type="spellStart"/>
      <w:r>
        <w:t>GravisUltraSound</w:t>
      </w:r>
      <w:proofErr w:type="spellEnd"/>
      <w:r>
        <w:t xml:space="preserve">; </w:t>
      </w:r>
    </w:p>
    <w:p w:rsidR="00937785" w:rsidRDefault="00937785" w:rsidP="00937785">
      <w:pPr>
        <w:pStyle w:val="a3"/>
        <w:numPr>
          <w:ilvl w:val="0"/>
          <w:numId w:val="15"/>
        </w:numPr>
        <w:spacing w:before="0" w:beforeAutospacing="0" w:after="0" w:afterAutospacing="0" w:line="360" w:lineRule="auto"/>
        <w:ind w:left="0" w:firstLine="709"/>
        <w:jc w:val="both"/>
      </w:pPr>
      <w:proofErr w:type="spellStart"/>
      <w:r>
        <w:rPr>
          <w:rStyle w:val="af"/>
        </w:rPr>
        <w:t>оля</w:t>
      </w:r>
      <w:proofErr w:type="spellEnd"/>
      <w:r>
        <w:t xml:space="preserve"> — технология </w:t>
      </w:r>
      <w:proofErr w:type="spellStart"/>
      <w:r>
        <w:t>ObjectLinkingandEmbedding</w:t>
      </w:r>
      <w:proofErr w:type="spellEnd"/>
      <w:r>
        <w:t xml:space="preserve">, позволяющая редактировать данные, созданные в другой программе, не выходя из основного редактора. </w:t>
      </w:r>
    </w:p>
    <w:p w:rsidR="00937785" w:rsidRDefault="00937785" w:rsidP="00937785">
      <w:pPr>
        <w:pStyle w:val="a3"/>
        <w:spacing w:before="0" w:beforeAutospacing="0" w:after="0" w:afterAutospacing="0" w:line="360" w:lineRule="auto"/>
        <w:ind w:firstLine="709"/>
        <w:jc w:val="both"/>
      </w:pPr>
      <w:r>
        <w:t xml:space="preserve">Данные примеры также доказывают, что компьютерному сленгу в большой степени присуща тенденция к упрощению, минимизации и стандартизации языковых средств. </w:t>
      </w:r>
    </w:p>
    <w:p w:rsidR="00937785" w:rsidRDefault="00937785" w:rsidP="00937785">
      <w:pPr>
        <w:pStyle w:val="a3"/>
        <w:spacing w:before="0" w:beforeAutospacing="0" w:after="0" w:afterAutospacing="0" w:line="360" w:lineRule="auto"/>
        <w:ind w:firstLine="709"/>
        <w:jc w:val="both"/>
      </w:pPr>
      <w:r>
        <w:t xml:space="preserve">Интересным и новым, ранее не характерным для русского языка представляется такой способ образования сложносокращенных слов, при котором слово заменяется тождественно звучащим названием буквы или цифры: </w:t>
      </w:r>
    </w:p>
    <w:p w:rsidR="00937785" w:rsidRPr="00BA1420" w:rsidRDefault="00937785" w:rsidP="00937785">
      <w:pPr>
        <w:pStyle w:val="a3"/>
        <w:spacing w:before="0" w:beforeAutospacing="0" w:after="0" w:afterAutospacing="0" w:line="360" w:lineRule="auto"/>
        <w:ind w:firstLine="709"/>
        <w:jc w:val="both"/>
        <w:rPr>
          <w:lang w:val="en-US"/>
        </w:rPr>
      </w:pPr>
      <w:r w:rsidRPr="00BA1420">
        <w:rPr>
          <w:rStyle w:val="af"/>
          <w:lang w:val="en-US"/>
        </w:rPr>
        <w:t>2-to</w:t>
      </w:r>
      <w:r w:rsidRPr="00BA1420">
        <w:rPr>
          <w:lang w:val="en-US"/>
        </w:rPr>
        <w:t xml:space="preserve">, </w:t>
      </w:r>
      <w:r>
        <w:t>к</w:t>
      </w:r>
      <w:r w:rsidRPr="00BA1420">
        <w:rPr>
          <w:lang w:val="en-US"/>
        </w:rPr>
        <w:t xml:space="preserve"> </w:t>
      </w:r>
      <w:r>
        <w:t>примеру</w:t>
      </w:r>
      <w:r w:rsidRPr="00BA1420">
        <w:rPr>
          <w:lang w:val="en-US"/>
        </w:rPr>
        <w:t xml:space="preserve">, G2G (got to go); </w:t>
      </w:r>
    </w:p>
    <w:p w:rsidR="00937785" w:rsidRPr="00BA1420" w:rsidRDefault="00937785" w:rsidP="00937785">
      <w:pPr>
        <w:pStyle w:val="a3"/>
        <w:spacing w:before="0" w:beforeAutospacing="0" w:after="0" w:afterAutospacing="0" w:line="360" w:lineRule="auto"/>
        <w:ind w:firstLine="709"/>
        <w:jc w:val="both"/>
        <w:rPr>
          <w:lang w:val="en-US"/>
        </w:rPr>
      </w:pPr>
      <w:proofErr w:type="gramStart"/>
      <w:r w:rsidRPr="00BA1420">
        <w:rPr>
          <w:rStyle w:val="af"/>
          <w:lang w:val="en-US"/>
        </w:rPr>
        <w:t>4-for</w:t>
      </w:r>
      <w:r w:rsidRPr="00BA1420">
        <w:rPr>
          <w:lang w:val="en-US"/>
        </w:rPr>
        <w:t xml:space="preserve">, </w:t>
      </w:r>
      <w:r>
        <w:t>к</w:t>
      </w:r>
      <w:r w:rsidRPr="00BA1420">
        <w:rPr>
          <w:lang w:val="en-US"/>
        </w:rPr>
        <w:t xml:space="preserve"> </w:t>
      </w:r>
      <w:r>
        <w:t>примеру</w:t>
      </w:r>
      <w:r w:rsidRPr="00BA1420">
        <w:rPr>
          <w:lang w:val="en-US"/>
        </w:rPr>
        <w:t>, B4N (bye for now).</w:t>
      </w:r>
      <w:proofErr w:type="gramEnd"/>
      <w:r w:rsidRPr="00BA1420">
        <w:rPr>
          <w:lang w:val="en-US"/>
        </w:rPr>
        <w:t xml:space="preserve"> </w:t>
      </w:r>
    </w:p>
    <w:p w:rsidR="0000180A" w:rsidRPr="00937785" w:rsidRDefault="0000180A" w:rsidP="00A07D0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07D05" w:rsidRPr="00B57475" w:rsidRDefault="00A07D05" w:rsidP="00B83D7A">
      <w:pPr>
        <w:pStyle w:val="a3"/>
        <w:spacing w:before="0" w:beforeAutospacing="0" w:after="0" w:afterAutospacing="0" w:line="360" w:lineRule="auto"/>
        <w:ind w:firstLine="709"/>
        <w:jc w:val="both"/>
        <w:rPr>
          <w:lang w:val="en-US"/>
        </w:rPr>
      </w:pPr>
    </w:p>
    <w:p w:rsidR="001C15A1" w:rsidRPr="00B57475" w:rsidRDefault="001C15A1" w:rsidP="00B83D7A">
      <w:pPr>
        <w:pStyle w:val="a3"/>
        <w:spacing w:before="0" w:beforeAutospacing="0" w:after="0" w:afterAutospacing="0" w:line="360" w:lineRule="auto"/>
        <w:ind w:firstLine="709"/>
        <w:jc w:val="both"/>
        <w:rPr>
          <w:lang w:val="en-US"/>
        </w:rPr>
      </w:pPr>
    </w:p>
    <w:p w:rsidR="001C15A1" w:rsidRPr="00B57475" w:rsidRDefault="001C15A1" w:rsidP="00B83D7A">
      <w:pPr>
        <w:pStyle w:val="a3"/>
        <w:spacing w:before="0" w:beforeAutospacing="0" w:after="0" w:afterAutospacing="0" w:line="360" w:lineRule="auto"/>
        <w:ind w:firstLine="709"/>
        <w:jc w:val="both"/>
        <w:rPr>
          <w:lang w:val="en-US"/>
        </w:rPr>
      </w:pPr>
    </w:p>
    <w:p w:rsidR="001C15A1" w:rsidRPr="00B57475" w:rsidRDefault="001C15A1" w:rsidP="00B83D7A">
      <w:pPr>
        <w:pStyle w:val="a3"/>
        <w:spacing w:before="0" w:beforeAutospacing="0" w:after="0" w:afterAutospacing="0" w:line="360" w:lineRule="auto"/>
        <w:ind w:firstLine="709"/>
        <w:jc w:val="both"/>
        <w:rPr>
          <w:lang w:val="en-US"/>
        </w:rPr>
      </w:pPr>
    </w:p>
    <w:p w:rsidR="001C15A1" w:rsidRPr="00B57475" w:rsidRDefault="001C15A1" w:rsidP="00B83D7A">
      <w:pPr>
        <w:pStyle w:val="a3"/>
        <w:spacing w:before="0" w:beforeAutospacing="0" w:after="0" w:afterAutospacing="0" w:line="360" w:lineRule="auto"/>
        <w:ind w:firstLine="709"/>
        <w:jc w:val="both"/>
        <w:rPr>
          <w:lang w:val="en-US"/>
        </w:rPr>
      </w:pPr>
    </w:p>
    <w:p w:rsidR="001C15A1" w:rsidRPr="00B57475" w:rsidRDefault="001C15A1" w:rsidP="00B83D7A">
      <w:pPr>
        <w:pStyle w:val="a3"/>
        <w:spacing w:before="0" w:beforeAutospacing="0" w:after="0" w:afterAutospacing="0" w:line="360" w:lineRule="auto"/>
        <w:ind w:firstLine="709"/>
        <w:jc w:val="both"/>
        <w:rPr>
          <w:lang w:val="en-US"/>
        </w:rPr>
      </w:pPr>
    </w:p>
    <w:p w:rsidR="001C15A1" w:rsidRPr="00B57475" w:rsidRDefault="001C15A1" w:rsidP="00B83D7A">
      <w:pPr>
        <w:pStyle w:val="a3"/>
        <w:spacing w:before="0" w:beforeAutospacing="0" w:after="0" w:afterAutospacing="0" w:line="360" w:lineRule="auto"/>
        <w:ind w:firstLine="709"/>
        <w:jc w:val="both"/>
        <w:rPr>
          <w:lang w:val="en-US"/>
        </w:rPr>
      </w:pPr>
    </w:p>
    <w:p w:rsidR="001C15A1" w:rsidRPr="00B57475" w:rsidRDefault="001C15A1" w:rsidP="00B83D7A">
      <w:pPr>
        <w:pStyle w:val="a3"/>
        <w:spacing w:before="0" w:beforeAutospacing="0" w:after="0" w:afterAutospacing="0" w:line="360" w:lineRule="auto"/>
        <w:ind w:firstLine="709"/>
        <w:jc w:val="both"/>
        <w:rPr>
          <w:lang w:val="en-US"/>
        </w:rPr>
      </w:pPr>
    </w:p>
    <w:p w:rsidR="001C15A1" w:rsidRPr="00B57475" w:rsidRDefault="001C15A1" w:rsidP="00B83D7A">
      <w:pPr>
        <w:pStyle w:val="a3"/>
        <w:spacing w:before="0" w:beforeAutospacing="0" w:after="0" w:afterAutospacing="0" w:line="360" w:lineRule="auto"/>
        <w:ind w:firstLine="709"/>
        <w:jc w:val="both"/>
        <w:rPr>
          <w:lang w:val="en-US"/>
        </w:rPr>
      </w:pPr>
    </w:p>
    <w:p w:rsidR="001C15A1" w:rsidRPr="00B57475" w:rsidRDefault="001C15A1" w:rsidP="00B83D7A">
      <w:pPr>
        <w:pStyle w:val="a3"/>
        <w:spacing w:before="0" w:beforeAutospacing="0" w:after="0" w:afterAutospacing="0" w:line="360" w:lineRule="auto"/>
        <w:ind w:firstLine="709"/>
        <w:jc w:val="both"/>
        <w:rPr>
          <w:lang w:val="en-US"/>
        </w:rPr>
      </w:pPr>
    </w:p>
    <w:p w:rsidR="001C15A1" w:rsidRPr="00B57475" w:rsidRDefault="001C15A1" w:rsidP="00B83D7A">
      <w:pPr>
        <w:pStyle w:val="a3"/>
        <w:spacing w:before="0" w:beforeAutospacing="0" w:after="0" w:afterAutospacing="0" w:line="360" w:lineRule="auto"/>
        <w:ind w:firstLine="709"/>
        <w:jc w:val="both"/>
        <w:rPr>
          <w:lang w:val="en-US"/>
        </w:rPr>
      </w:pPr>
    </w:p>
    <w:p w:rsidR="001C15A1" w:rsidRPr="00B57475" w:rsidRDefault="001C15A1" w:rsidP="00B83D7A">
      <w:pPr>
        <w:pStyle w:val="a3"/>
        <w:spacing w:before="0" w:beforeAutospacing="0" w:after="0" w:afterAutospacing="0" w:line="360" w:lineRule="auto"/>
        <w:ind w:firstLine="709"/>
        <w:jc w:val="both"/>
        <w:rPr>
          <w:lang w:val="en-US"/>
        </w:rPr>
      </w:pPr>
    </w:p>
    <w:p w:rsidR="001C15A1" w:rsidRPr="00B57475" w:rsidRDefault="001C15A1" w:rsidP="00B83D7A">
      <w:pPr>
        <w:pStyle w:val="a3"/>
        <w:spacing w:before="0" w:beforeAutospacing="0" w:after="0" w:afterAutospacing="0" w:line="360" w:lineRule="auto"/>
        <w:ind w:firstLine="709"/>
        <w:jc w:val="both"/>
        <w:rPr>
          <w:lang w:val="en-US"/>
        </w:rPr>
      </w:pPr>
    </w:p>
    <w:p w:rsidR="001C15A1" w:rsidRPr="00B57475" w:rsidRDefault="001C15A1" w:rsidP="00B83D7A">
      <w:pPr>
        <w:pStyle w:val="a3"/>
        <w:spacing w:before="0" w:beforeAutospacing="0" w:after="0" w:afterAutospacing="0" w:line="360" w:lineRule="auto"/>
        <w:ind w:firstLine="709"/>
        <w:jc w:val="both"/>
        <w:rPr>
          <w:lang w:val="en-US"/>
        </w:rPr>
      </w:pPr>
    </w:p>
    <w:p w:rsidR="001C15A1" w:rsidRPr="00B57475" w:rsidRDefault="001C15A1" w:rsidP="00B83D7A">
      <w:pPr>
        <w:pStyle w:val="a3"/>
        <w:spacing w:before="0" w:beforeAutospacing="0" w:after="0" w:afterAutospacing="0" w:line="360" w:lineRule="auto"/>
        <w:ind w:firstLine="709"/>
        <w:jc w:val="both"/>
        <w:rPr>
          <w:lang w:val="en-US"/>
        </w:rPr>
      </w:pPr>
    </w:p>
    <w:p w:rsidR="001C15A1" w:rsidRPr="00B57475" w:rsidRDefault="001C15A1" w:rsidP="00B83D7A">
      <w:pPr>
        <w:pStyle w:val="a3"/>
        <w:spacing w:before="0" w:beforeAutospacing="0" w:after="0" w:afterAutospacing="0" w:line="360" w:lineRule="auto"/>
        <w:ind w:firstLine="709"/>
        <w:jc w:val="both"/>
        <w:rPr>
          <w:lang w:val="en-US"/>
        </w:rPr>
      </w:pPr>
    </w:p>
    <w:p w:rsidR="00937785" w:rsidRPr="00B57475" w:rsidRDefault="00937785" w:rsidP="00B83D7A">
      <w:pPr>
        <w:pStyle w:val="a3"/>
        <w:spacing w:before="0" w:beforeAutospacing="0" w:after="0" w:afterAutospacing="0" w:line="360" w:lineRule="auto"/>
        <w:ind w:firstLine="709"/>
        <w:jc w:val="both"/>
        <w:rPr>
          <w:lang w:val="en-US"/>
        </w:rPr>
      </w:pPr>
    </w:p>
    <w:p w:rsidR="00937785" w:rsidRPr="00B57475" w:rsidRDefault="00937785" w:rsidP="00B83D7A">
      <w:pPr>
        <w:pStyle w:val="a3"/>
        <w:spacing w:before="0" w:beforeAutospacing="0" w:after="0" w:afterAutospacing="0" w:line="360" w:lineRule="auto"/>
        <w:ind w:firstLine="709"/>
        <w:jc w:val="both"/>
        <w:rPr>
          <w:lang w:val="en-US"/>
        </w:rPr>
      </w:pPr>
    </w:p>
    <w:p w:rsidR="00937785" w:rsidRPr="00B57475" w:rsidRDefault="00937785" w:rsidP="00B83D7A">
      <w:pPr>
        <w:pStyle w:val="a3"/>
        <w:spacing w:before="0" w:beforeAutospacing="0" w:after="0" w:afterAutospacing="0" w:line="360" w:lineRule="auto"/>
        <w:ind w:firstLine="709"/>
        <w:jc w:val="both"/>
        <w:rPr>
          <w:lang w:val="en-US"/>
        </w:rPr>
      </w:pPr>
    </w:p>
    <w:p w:rsidR="001C15A1" w:rsidRPr="00B57475" w:rsidRDefault="001C15A1" w:rsidP="00B83D7A">
      <w:pPr>
        <w:pStyle w:val="a3"/>
        <w:spacing w:before="0" w:beforeAutospacing="0" w:after="0" w:afterAutospacing="0" w:line="360" w:lineRule="auto"/>
        <w:ind w:firstLine="709"/>
        <w:jc w:val="both"/>
        <w:rPr>
          <w:lang w:val="en-US"/>
        </w:rPr>
      </w:pPr>
    </w:p>
    <w:p w:rsidR="001C15A1" w:rsidRPr="00B57475" w:rsidRDefault="001C15A1" w:rsidP="00B83D7A">
      <w:pPr>
        <w:pStyle w:val="a3"/>
        <w:spacing w:before="0" w:beforeAutospacing="0" w:after="0" w:afterAutospacing="0" w:line="360" w:lineRule="auto"/>
        <w:ind w:firstLine="709"/>
        <w:jc w:val="both"/>
        <w:rPr>
          <w:lang w:val="en-US"/>
        </w:rPr>
      </w:pPr>
    </w:p>
    <w:p w:rsidR="001C15A1" w:rsidRPr="00B57475" w:rsidRDefault="001C15A1" w:rsidP="00EF4104">
      <w:pPr>
        <w:pStyle w:val="a3"/>
        <w:spacing w:before="0" w:beforeAutospacing="0" w:after="0" w:afterAutospacing="0" w:line="360" w:lineRule="auto"/>
        <w:jc w:val="both"/>
        <w:rPr>
          <w:lang w:val="en-US"/>
        </w:rPr>
      </w:pPr>
    </w:p>
    <w:p w:rsidR="009E7234" w:rsidRPr="00EF4104" w:rsidRDefault="009E7234" w:rsidP="00EF410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4104">
        <w:rPr>
          <w:rFonts w:ascii="Times New Roman" w:hAnsi="Times New Roman" w:cs="Times New Roman"/>
          <w:b/>
          <w:sz w:val="24"/>
          <w:szCs w:val="24"/>
        </w:rPr>
        <w:lastRenderedPageBreak/>
        <w:t>Глава 2. Употребление компьютерного сленга в МКОУ «Знаменская средняя общеобразовательная школа»</w:t>
      </w:r>
    </w:p>
    <w:p w:rsidR="009E7234" w:rsidRDefault="009E7234" w:rsidP="00EF410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4104">
        <w:rPr>
          <w:rFonts w:ascii="Times New Roman" w:hAnsi="Times New Roman" w:cs="Times New Roman"/>
          <w:b/>
          <w:sz w:val="24"/>
          <w:szCs w:val="24"/>
        </w:rPr>
        <w:t xml:space="preserve">2.1. Результаты практических исследований по </w:t>
      </w:r>
      <w:r w:rsidR="001331AF">
        <w:rPr>
          <w:rFonts w:ascii="Times New Roman" w:hAnsi="Times New Roman" w:cs="Times New Roman"/>
          <w:b/>
          <w:sz w:val="24"/>
          <w:szCs w:val="24"/>
        </w:rPr>
        <w:t>распространению</w:t>
      </w:r>
      <w:r w:rsidRPr="00EF41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31AF" w:rsidRPr="00EF4104">
        <w:rPr>
          <w:rFonts w:ascii="Times New Roman" w:hAnsi="Times New Roman" w:cs="Times New Roman"/>
          <w:b/>
          <w:sz w:val="24"/>
          <w:szCs w:val="24"/>
        </w:rPr>
        <w:t>компьютерно</w:t>
      </w:r>
      <w:r w:rsidR="001331AF">
        <w:rPr>
          <w:rFonts w:ascii="Times New Roman" w:hAnsi="Times New Roman" w:cs="Times New Roman"/>
          <w:b/>
          <w:sz w:val="24"/>
          <w:szCs w:val="24"/>
        </w:rPr>
        <w:t>го</w:t>
      </w:r>
      <w:r w:rsidR="001331AF" w:rsidRPr="00EF4104">
        <w:rPr>
          <w:rFonts w:ascii="Times New Roman" w:hAnsi="Times New Roman" w:cs="Times New Roman"/>
          <w:b/>
          <w:sz w:val="24"/>
          <w:szCs w:val="24"/>
        </w:rPr>
        <w:t xml:space="preserve"> сленг</w:t>
      </w:r>
      <w:r w:rsidR="001331AF">
        <w:rPr>
          <w:rFonts w:ascii="Times New Roman" w:hAnsi="Times New Roman" w:cs="Times New Roman"/>
          <w:b/>
          <w:sz w:val="24"/>
          <w:szCs w:val="24"/>
        </w:rPr>
        <w:t>а</w:t>
      </w:r>
      <w:r w:rsidR="001331AF" w:rsidRPr="00EF410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1331AF">
        <w:rPr>
          <w:rFonts w:ascii="Times New Roman" w:hAnsi="Times New Roman" w:cs="Times New Roman"/>
          <w:b/>
          <w:sz w:val="24"/>
          <w:szCs w:val="24"/>
        </w:rPr>
        <w:t>среди</w:t>
      </w:r>
      <w:proofErr w:type="gramEnd"/>
      <w:r w:rsidR="001331AF">
        <w:rPr>
          <w:rFonts w:ascii="Times New Roman" w:hAnsi="Times New Roman" w:cs="Times New Roman"/>
          <w:b/>
          <w:sz w:val="24"/>
          <w:szCs w:val="24"/>
        </w:rPr>
        <w:t xml:space="preserve"> обучающихся</w:t>
      </w:r>
    </w:p>
    <w:p w:rsidR="00EF4104" w:rsidRPr="00EF4104" w:rsidRDefault="00EF4104" w:rsidP="00EF4104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7234" w:rsidRDefault="009E7234" w:rsidP="00B83D7A">
      <w:pPr>
        <w:pStyle w:val="a3"/>
        <w:spacing w:before="0" w:beforeAutospacing="0" w:after="0" w:afterAutospacing="0" w:line="360" w:lineRule="auto"/>
        <w:ind w:firstLine="709"/>
        <w:jc w:val="both"/>
      </w:pPr>
      <w:r>
        <w:t>Увлечение школьников компьютерами, Интернетом и компьютерными играми растет с каждым днем. В их речи появились различные слова для тех или иных понятий.</w:t>
      </w:r>
    </w:p>
    <w:p w:rsidR="009E7234" w:rsidRDefault="009E7234" w:rsidP="00B83D7A">
      <w:pPr>
        <w:pStyle w:val="a3"/>
        <w:spacing w:before="0" w:beforeAutospacing="0" w:after="0" w:afterAutospacing="0" w:line="360" w:lineRule="auto"/>
        <w:ind w:firstLine="709"/>
        <w:jc w:val="both"/>
      </w:pPr>
      <w:r>
        <w:t>Чтобы выяснить</w:t>
      </w:r>
      <w:r w:rsidR="001331AF">
        <w:t xml:space="preserve"> насколько</w:t>
      </w:r>
      <w:r>
        <w:t xml:space="preserve"> </w:t>
      </w:r>
      <w:r w:rsidR="001331AF" w:rsidRPr="00042817">
        <w:t>распространен</w:t>
      </w:r>
      <w:r w:rsidR="001331AF">
        <w:t>о</w:t>
      </w:r>
      <w:r w:rsidR="001331AF" w:rsidRPr="00042817">
        <w:t xml:space="preserve"> применени</w:t>
      </w:r>
      <w:r w:rsidR="001331AF">
        <w:t>е</w:t>
      </w:r>
      <w:r w:rsidR="001331AF" w:rsidRPr="00042817">
        <w:t xml:space="preserve"> компьютерного сленга среди </w:t>
      </w:r>
      <w:proofErr w:type="gramStart"/>
      <w:r>
        <w:t>обучающихся</w:t>
      </w:r>
      <w:proofErr w:type="gramEnd"/>
      <w:r>
        <w:t xml:space="preserve"> </w:t>
      </w:r>
      <w:r w:rsidR="001331AF">
        <w:t xml:space="preserve">нашей школы </w:t>
      </w:r>
      <w:r>
        <w:t>в ходе моей исследовательской работы было проведено анкетирование. В анкетировании приняли участие 27 обучающихся 5-11 классов МКОУ «Знаменская средняя общеобразовательная школа».</w:t>
      </w:r>
    </w:p>
    <w:p w:rsidR="009E7234" w:rsidRDefault="009E7234" w:rsidP="00B83D7A">
      <w:pPr>
        <w:pStyle w:val="a3"/>
        <w:spacing w:before="0" w:beforeAutospacing="0" w:after="0" w:afterAutospacing="0" w:line="360" w:lineRule="auto"/>
        <w:ind w:firstLine="709"/>
        <w:jc w:val="both"/>
      </w:pPr>
      <w:r>
        <w:t xml:space="preserve">Анкета состоит из </w:t>
      </w:r>
      <w:r w:rsidR="00EC5036">
        <w:t>9</w:t>
      </w:r>
      <w:r w:rsidR="00E546EB">
        <w:t xml:space="preserve"> вопросов, которые составлены мною самостоятельно. Результаты исследований представлены в диаграммах (Приложение</w:t>
      </w:r>
      <w:r w:rsidR="00D860F5">
        <w:t xml:space="preserve"> 1</w:t>
      </w:r>
      <w:r w:rsidR="00E546EB">
        <w:t>)</w:t>
      </w:r>
    </w:p>
    <w:p w:rsidR="00E546EB" w:rsidRDefault="00E546EB" w:rsidP="00B83D7A">
      <w:pPr>
        <w:pStyle w:val="a3"/>
        <w:spacing w:before="0" w:beforeAutospacing="0" w:after="0" w:afterAutospacing="0" w:line="360" w:lineRule="auto"/>
        <w:ind w:firstLine="709"/>
        <w:jc w:val="both"/>
      </w:pPr>
      <w:r>
        <w:t>В анкете мы задавали вопросы:</w:t>
      </w:r>
    </w:p>
    <w:p w:rsidR="00C64309" w:rsidRPr="00E546EB" w:rsidRDefault="00C64309" w:rsidP="00C64309">
      <w:pPr>
        <w:numPr>
          <w:ilvl w:val="0"/>
          <w:numId w:val="7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</w:rPr>
      </w:pPr>
      <w:r w:rsidRPr="00E546EB">
        <w:rPr>
          <w:rFonts w:ascii="Times New Roman" w:hAnsi="Times New Roman" w:cs="Times New Roman"/>
          <w:sz w:val="24"/>
        </w:rPr>
        <w:t>Знаете ли вы</w:t>
      </w:r>
      <w:r w:rsidR="001C15A1">
        <w:rPr>
          <w:rFonts w:ascii="Times New Roman" w:hAnsi="Times New Roman" w:cs="Times New Roman"/>
          <w:sz w:val="24"/>
        </w:rPr>
        <w:t>,</w:t>
      </w:r>
      <w:r w:rsidRPr="00E546EB">
        <w:rPr>
          <w:rFonts w:ascii="Times New Roman" w:hAnsi="Times New Roman" w:cs="Times New Roman"/>
          <w:sz w:val="24"/>
        </w:rPr>
        <w:t xml:space="preserve"> что такое компьютерный сленг?</w:t>
      </w:r>
    </w:p>
    <w:p w:rsidR="001C15A1" w:rsidRPr="00E546EB" w:rsidRDefault="001C15A1" w:rsidP="001C15A1">
      <w:pPr>
        <w:numPr>
          <w:ilvl w:val="0"/>
          <w:numId w:val="7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</w:rPr>
      </w:pPr>
      <w:r w:rsidRPr="00E546EB">
        <w:rPr>
          <w:rFonts w:ascii="Times New Roman" w:hAnsi="Times New Roman" w:cs="Times New Roman"/>
          <w:sz w:val="24"/>
        </w:rPr>
        <w:t>Используете ли вы компьютерны</w:t>
      </w:r>
      <w:r>
        <w:rPr>
          <w:rFonts w:ascii="Times New Roman" w:hAnsi="Times New Roman" w:cs="Times New Roman"/>
          <w:sz w:val="24"/>
        </w:rPr>
        <w:t>й</w:t>
      </w:r>
      <w:r w:rsidRPr="00E546EB">
        <w:rPr>
          <w:rFonts w:ascii="Times New Roman" w:hAnsi="Times New Roman" w:cs="Times New Roman"/>
          <w:sz w:val="24"/>
        </w:rPr>
        <w:t xml:space="preserve"> сленг в своей речи?</w:t>
      </w:r>
    </w:p>
    <w:p w:rsidR="00E546EB" w:rsidRPr="00E546EB" w:rsidRDefault="0052001B" w:rsidP="00E546EB">
      <w:pPr>
        <w:numPr>
          <w:ilvl w:val="0"/>
          <w:numId w:val="7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Какие вы знаете сленговые выражения?</w:t>
      </w:r>
    </w:p>
    <w:p w:rsidR="00E546EB" w:rsidRPr="00E546EB" w:rsidRDefault="0052001B" w:rsidP="00E546EB">
      <w:pPr>
        <w:numPr>
          <w:ilvl w:val="0"/>
          <w:numId w:val="7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Где вы услышали сленговые выражения</w:t>
      </w:r>
      <w:r w:rsidR="00E546EB" w:rsidRPr="00E546EB">
        <w:rPr>
          <w:rFonts w:ascii="Times New Roman" w:hAnsi="Times New Roman" w:cs="Times New Roman"/>
          <w:sz w:val="24"/>
        </w:rPr>
        <w:t>?</w:t>
      </w:r>
    </w:p>
    <w:p w:rsidR="00E546EB" w:rsidRPr="00E546EB" w:rsidRDefault="0052001B" w:rsidP="00E546EB">
      <w:pPr>
        <w:numPr>
          <w:ilvl w:val="0"/>
          <w:numId w:val="7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Какие из этих слов чаще всего вы употребляете</w:t>
      </w:r>
      <w:r w:rsidR="00E546EB" w:rsidRPr="00E546EB">
        <w:rPr>
          <w:rFonts w:ascii="Times New Roman" w:hAnsi="Times New Roman" w:cs="Times New Roman"/>
          <w:sz w:val="24"/>
        </w:rPr>
        <w:t>?</w:t>
      </w:r>
    </w:p>
    <w:p w:rsidR="00E546EB" w:rsidRPr="00E546EB" w:rsidRDefault="00E546EB" w:rsidP="00E546EB">
      <w:pPr>
        <w:numPr>
          <w:ilvl w:val="0"/>
          <w:numId w:val="7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</w:rPr>
      </w:pPr>
      <w:r w:rsidRPr="00E546EB">
        <w:rPr>
          <w:rFonts w:ascii="Times New Roman" w:hAnsi="Times New Roman" w:cs="Times New Roman"/>
          <w:sz w:val="24"/>
        </w:rPr>
        <w:t>Можно ли представить современного школьника без использования компьютерного сленга?</w:t>
      </w:r>
    </w:p>
    <w:p w:rsidR="0052001B" w:rsidRDefault="00E546EB" w:rsidP="0052001B">
      <w:pPr>
        <w:numPr>
          <w:ilvl w:val="0"/>
          <w:numId w:val="7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</w:rPr>
      </w:pPr>
      <w:r w:rsidRPr="00E546EB">
        <w:rPr>
          <w:rFonts w:ascii="Times New Roman" w:hAnsi="Times New Roman" w:cs="Times New Roman"/>
          <w:sz w:val="24"/>
        </w:rPr>
        <w:t xml:space="preserve">Упрощает ли компьютерный </w:t>
      </w:r>
      <w:r w:rsidR="0052001B">
        <w:rPr>
          <w:rFonts w:ascii="Times New Roman" w:hAnsi="Times New Roman" w:cs="Times New Roman"/>
          <w:sz w:val="24"/>
        </w:rPr>
        <w:t>сленг</w:t>
      </w:r>
      <w:r w:rsidRPr="00E546EB">
        <w:rPr>
          <w:rFonts w:ascii="Times New Roman" w:hAnsi="Times New Roman" w:cs="Times New Roman"/>
          <w:sz w:val="24"/>
        </w:rPr>
        <w:t xml:space="preserve"> русский язык?</w:t>
      </w:r>
    </w:p>
    <w:p w:rsidR="00E546EB" w:rsidRDefault="0052001B" w:rsidP="0052001B">
      <w:pPr>
        <w:numPr>
          <w:ilvl w:val="0"/>
          <w:numId w:val="7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</w:rPr>
      </w:pPr>
      <w:r w:rsidRPr="0052001B">
        <w:rPr>
          <w:rFonts w:ascii="Times New Roman" w:hAnsi="Times New Roman" w:cs="Times New Roman"/>
          <w:sz w:val="24"/>
        </w:rPr>
        <w:t>Что является источником компьютерных сленговых выражений?</w:t>
      </w:r>
    </w:p>
    <w:p w:rsidR="00EC5036" w:rsidRPr="0052001B" w:rsidRDefault="00EC5036" w:rsidP="0052001B">
      <w:pPr>
        <w:numPr>
          <w:ilvl w:val="0"/>
          <w:numId w:val="7"/>
        </w:numPr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Какие способы борьбы со сленговыми выражениями вы предлагаете?</w:t>
      </w:r>
    </w:p>
    <w:p w:rsidR="00C64309" w:rsidRPr="00C64309" w:rsidRDefault="00C64309" w:rsidP="00C64309">
      <w:pPr>
        <w:spacing w:after="0" w:line="33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4309">
        <w:rPr>
          <w:rFonts w:ascii="Times New Roman" w:hAnsi="Times New Roman" w:cs="Times New Roman"/>
          <w:color w:val="000000"/>
          <w:sz w:val="24"/>
          <w:szCs w:val="24"/>
        </w:rPr>
        <w:t xml:space="preserve">После анализа данных анкетирования результаты оказались такими. </w:t>
      </w:r>
    </w:p>
    <w:p w:rsidR="00C64309" w:rsidRPr="00C64309" w:rsidRDefault="00C64309" w:rsidP="00C64309">
      <w:pPr>
        <w:spacing w:after="0" w:line="33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4309">
        <w:rPr>
          <w:rFonts w:ascii="Times New Roman" w:hAnsi="Times New Roman" w:cs="Times New Roman"/>
          <w:color w:val="000000"/>
          <w:sz w:val="24"/>
          <w:szCs w:val="24"/>
        </w:rPr>
        <w:t>1.Ответы учащихся на 1 вопрос показали, что учащиеся знают или хотя бы слышали, что такое компьютерный сленг.</w:t>
      </w:r>
    </w:p>
    <w:p w:rsidR="00C64309" w:rsidRPr="00C64309" w:rsidRDefault="00C64309" w:rsidP="00C64309">
      <w:pPr>
        <w:spacing w:after="0" w:line="33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4309">
        <w:rPr>
          <w:rFonts w:ascii="Times New Roman" w:hAnsi="Times New Roman" w:cs="Times New Roman"/>
          <w:color w:val="000000"/>
          <w:sz w:val="24"/>
          <w:szCs w:val="24"/>
        </w:rPr>
        <w:t>2. На вопрос «</w:t>
      </w:r>
      <w:r>
        <w:rPr>
          <w:rFonts w:ascii="Times New Roman" w:hAnsi="Times New Roman" w:cs="Times New Roman"/>
          <w:color w:val="000000"/>
          <w:sz w:val="24"/>
          <w:szCs w:val="24"/>
        </w:rPr>
        <w:t>Используете</w:t>
      </w:r>
      <w:r w:rsidRPr="00C64309">
        <w:rPr>
          <w:rFonts w:ascii="Times New Roman" w:hAnsi="Times New Roman" w:cs="Times New Roman"/>
          <w:color w:val="000000"/>
          <w:sz w:val="24"/>
          <w:szCs w:val="24"/>
        </w:rPr>
        <w:t xml:space="preserve"> ли Вы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компьютерный сленг </w:t>
      </w:r>
      <w:r w:rsidRPr="00C64309">
        <w:rPr>
          <w:rFonts w:ascii="Times New Roman" w:hAnsi="Times New Roman" w:cs="Times New Roman"/>
          <w:color w:val="000000"/>
          <w:sz w:val="24"/>
          <w:szCs w:val="24"/>
        </w:rPr>
        <w:t xml:space="preserve">в своей речи?» </w:t>
      </w:r>
      <w:r>
        <w:rPr>
          <w:rFonts w:ascii="Times New Roman" w:hAnsi="Times New Roman" w:cs="Times New Roman"/>
          <w:color w:val="000000"/>
          <w:sz w:val="24"/>
          <w:szCs w:val="24"/>
        </w:rPr>
        <w:t>15</w:t>
      </w:r>
      <w:r w:rsidRPr="00C64309">
        <w:rPr>
          <w:rFonts w:ascii="Times New Roman" w:hAnsi="Times New Roman" w:cs="Times New Roman"/>
          <w:color w:val="000000"/>
          <w:sz w:val="24"/>
          <w:szCs w:val="24"/>
        </w:rPr>
        <w:t xml:space="preserve"> учащихся ответили положительно, что со</w:t>
      </w:r>
      <w:r>
        <w:rPr>
          <w:rFonts w:ascii="Times New Roman" w:hAnsi="Times New Roman" w:cs="Times New Roman"/>
          <w:color w:val="000000"/>
          <w:sz w:val="24"/>
          <w:szCs w:val="24"/>
        </w:rPr>
        <w:t>ставляет 56% опрошенных, 1</w:t>
      </w:r>
      <w:r w:rsidRPr="00C64309">
        <w:rPr>
          <w:rFonts w:ascii="Times New Roman" w:hAnsi="Times New Roman" w:cs="Times New Roman"/>
          <w:color w:val="000000"/>
          <w:sz w:val="24"/>
          <w:szCs w:val="24"/>
        </w:rPr>
        <w:t>2 участник</w:t>
      </w:r>
      <w:r>
        <w:rPr>
          <w:rFonts w:ascii="Times New Roman" w:hAnsi="Times New Roman" w:cs="Times New Roman"/>
          <w:color w:val="000000"/>
          <w:sz w:val="24"/>
          <w:szCs w:val="24"/>
        </w:rPr>
        <w:t>ов</w:t>
      </w:r>
      <w:r w:rsidRPr="00C64309">
        <w:rPr>
          <w:rFonts w:ascii="Times New Roman" w:hAnsi="Times New Roman" w:cs="Times New Roman"/>
          <w:color w:val="000000"/>
          <w:sz w:val="24"/>
          <w:szCs w:val="24"/>
        </w:rPr>
        <w:t xml:space="preserve"> анкетирования дали отрицательный ответ (</w:t>
      </w:r>
      <w:r>
        <w:rPr>
          <w:rFonts w:ascii="Times New Roman" w:hAnsi="Times New Roman" w:cs="Times New Roman"/>
          <w:color w:val="000000"/>
          <w:sz w:val="24"/>
          <w:szCs w:val="24"/>
        </w:rPr>
        <w:t>44</w:t>
      </w:r>
      <w:r w:rsidRPr="00C64309">
        <w:rPr>
          <w:rFonts w:ascii="Times New Roman" w:hAnsi="Times New Roman" w:cs="Times New Roman"/>
          <w:color w:val="000000"/>
          <w:sz w:val="24"/>
          <w:szCs w:val="24"/>
        </w:rPr>
        <w:t>%) (см. приложение 1).</w:t>
      </w:r>
    </w:p>
    <w:p w:rsidR="00C64309" w:rsidRPr="00C64309" w:rsidRDefault="00C64309" w:rsidP="00C64309">
      <w:pPr>
        <w:spacing w:after="0" w:line="336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4309">
        <w:rPr>
          <w:rFonts w:ascii="Times New Roman" w:hAnsi="Times New Roman" w:cs="Times New Roman"/>
          <w:sz w:val="24"/>
          <w:szCs w:val="24"/>
        </w:rPr>
        <w:t xml:space="preserve">Круг сленговых выражений, которыми пользуются </w:t>
      </w:r>
      <w:proofErr w:type="gramStart"/>
      <w:r w:rsidRPr="00C64309">
        <w:rPr>
          <w:rFonts w:ascii="Times New Roman" w:hAnsi="Times New Roman" w:cs="Times New Roman"/>
          <w:sz w:val="24"/>
          <w:szCs w:val="24"/>
        </w:rPr>
        <w:t>опрошенные</w:t>
      </w:r>
      <w:proofErr w:type="gramEnd"/>
      <w:r w:rsidRPr="00C64309">
        <w:rPr>
          <w:rFonts w:ascii="Times New Roman" w:hAnsi="Times New Roman" w:cs="Times New Roman"/>
          <w:sz w:val="24"/>
          <w:szCs w:val="24"/>
        </w:rPr>
        <w:t>, весьма широк.</w:t>
      </w:r>
      <w:r w:rsidRPr="00C64309">
        <w:rPr>
          <w:rFonts w:ascii="Times New Roman" w:hAnsi="Times New Roman" w:cs="Times New Roman"/>
          <w:color w:val="000000"/>
          <w:sz w:val="24"/>
          <w:szCs w:val="24"/>
        </w:rPr>
        <w:t xml:space="preserve"> Наиболее употребляемое слово в среде подростков – слово </w:t>
      </w:r>
      <w:proofErr w:type="spellStart"/>
      <w:r w:rsidRPr="00C64309">
        <w:rPr>
          <w:rFonts w:ascii="Times New Roman" w:hAnsi="Times New Roman" w:cs="Times New Roman"/>
          <w:color w:val="000000"/>
          <w:sz w:val="24"/>
          <w:szCs w:val="24"/>
        </w:rPr>
        <w:t>инет</w:t>
      </w:r>
      <w:proofErr w:type="spellEnd"/>
      <w:r w:rsidRPr="00C64309">
        <w:rPr>
          <w:rFonts w:ascii="Times New Roman" w:hAnsi="Times New Roman" w:cs="Times New Roman"/>
          <w:color w:val="000000"/>
          <w:sz w:val="24"/>
          <w:szCs w:val="24"/>
        </w:rPr>
        <w:t xml:space="preserve">. На втором и третьем местах по частоте употребления </w:t>
      </w:r>
      <w:proofErr w:type="gramStart"/>
      <w:r w:rsidRPr="00C64309">
        <w:rPr>
          <w:rFonts w:ascii="Times New Roman" w:hAnsi="Times New Roman" w:cs="Times New Roman"/>
          <w:color w:val="000000"/>
          <w:sz w:val="24"/>
          <w:szCs w:val="24"/>
        </w:rPr>
        <w:t>–</w:t>
      </w:r>
      <w:proofErr w:type="spellStart"/>
      <w:r w:rsidRPr="00C64309">
        <w:rPr>
          <w:rFonts w:ascii="Times New Roman" w:hAnsi="Times New Roman" w:cs="Times New Roman"/>
          <w:color w:val="000000"/>
          <w:sz w:val="24"/>
          <w:szCs w:val="24"/>
        </w:rPr>
        <w:t>к</w:t>
      </w:r>
      <w:proofErr w:type="gramEnd"/>
      <w:r w:rsidRPr="00C64309">
        <w:rPr>
          <w:rFonts w:ascii="Times New Roman" w:hAnsi="Times New Roman" w:cs="Times New Roman"/>
          <w:color w:val="000000"/>
          <w:sz w:val="24"/>
          <w:szCs w:val="24"/>
        </w:rPr>
        <w:t>омп</w:t>
      </w:r>
      <w:proofErr w:type="spellEnd"/>
      <w:r w:rsidRPr="00C64309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C64309">
        <w:rPr>
          <w:rFonts w:ascii="Times New Roman" w:hAnsi="Times New Roman" w:cs="Times New Roman"/>
          <w:color w:val="000000"/>
          <w:sz w:val="24"/>
          <w:szCs w:val="24"/>
        </w:rPr>
        <w:t>клава</w:t>
      </w:r>
      <w:proofErr w:type="spellEnd"/>
      <w:r w:rsidRPr="00C64309">
        <w:rPr>
          <w:rFonts w:ascii="Times New Roman" w:hAnsi="Times New Roman" w:cs="Times New Roman"/>
          <w:color w:val="000000"/>
          <w:sz w:val="24"/>
          <w:szCs w:val="24"/>
        </w:rPr>
        <w:t xml:space="preserve"> (см. приложение </w:t>
      </w:r>
      <w:r w:rsidR="00D860F5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C64309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C64309" w:rsidRPr="00C64309" w:rsidRDefault="00C64309" w:rsidP="00C64309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309">
        <w:rPr>
          <w:rFonts w:ascii="Times New Roman" w:hAnsi="Times New Roman" w:cs="Times New Roman"/>
          <w:sz w:val="24"/>
          <w:szCs w:val="24"/>
        </w:rPr>
        <w:t>3.</w:t>
      </w:r>
      <w:r w:rsidR="0052001B">
        <w:rPr>
          <w:rFonts w:ascii="Times New Roman" w:hAnsi="Times New Roman" w:cs="Times New Roman"/>
          <w:sz w:val="24"/>
          <w:szCs w:val="24"/>
        </w:rPr>
        <w:t xml:space="preserve"> </w:t>
      </w:r>
      <w:r w:rsidRPr="00C64309">
        <w:rPr>
          <w:rFonts w:ascii="Times New Roman" w:hAnsi="Times New Roman" w:cs="Times New Roman"/>
          <w:sz w:val="24"/>
          <w:szCs w:val="24"/>
        </w:rPr>
        <w:t xml:space="preserve">Источником пополнения словарного запаса </w:t>
      </w:r>
      <w:r w:rsidR="0052001B">
        <w:rPr>
          <w:rFonts w:ascii="Times New Roman" w:hAnsi="Times New Roman" w:cs="Times New Roman"/>
          <w:sz w:val="24"/>
          <w:szCs w:val="24"/>
        </w:rPr>
        <w:t>обучающихся</w:t>
      </w:r>
      <w:r w:rsidRPr="00C64309">
        <w:rPr>
          <w:rFonts w:ascii="Times New Roman" w:hAnsi="Times New Roman" w:cs="Times New Roman"/>
          <w:sz w:val="24"/>
          <w:szCs w:val="24"/>
        </w:rPr>
        <w:t xml:space="preserve"> за счет сленговых выражений, </w:t>
      </w:r>
      <w:r>
        <w:rPr>
          <w:rFonts w:ascii="Times New Roman" w:hAnsi="Times New Roman" w:cs="Times New Roman"/>
          <w:sz w:val="24"/>
          <w:szCs w:val="24"/>
        </w:rPr>
        <w:t xml:space="preserve">являются </w:t>
      </w:r>
      <w:r w:rsidRPr="00C64309">
        <w:rPr>
          <w:rFonts w:ascii="Times New Roman" w:hAnsi="Times New Roman" w:cs="Times New Roman"/>
          <w:sz w:val="24"/>
          <w:szCs w:val="24"/>
        </w:rPr>
        <w:t xml:space="preserve">тексты современных песен, телевидение, интернет, </w:t>
      </w:r>
      <w:r>
        <w:rPr>
          <w:rFonts w:ascii="Times New Roman" w:hAnsi="Times New Roman" w:cs="Times New Roman"/>
          <w:sz w:val="24"/>
          <w:szCs w:val="24"/>
        </w:rPr>
        <w:t xml:space="preserve">друзья.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Результаты </w:t>
      </w:r>
      <w:r w:rsidRPr="00C64309">
        <w:rPr>
          <w:rFonts w:ascii="Times New Roman" w:hAnsi="Times New Roman" w:cs="Times New Roman"/>
          <w:sz w:val="24"/>
          <w:szCs w:val="24"/>
        </w:rPr>
        <w:t xml:space="preserve">показывают, что большинство сленговых выражений подростки узнают </w:t>
      </w:r>
      <w:r w:rsidR="00D860F5">
        <w:rPr>
          <w:rFonts w:ascii="Times New Roman" w:hAnsi="Times New Roman" w:cs="Times New Roman"/>
          <w:sz w:val="24"/>
          <w:szCs w:val="24"/>
        </w:rPr>
        <w:t>от друзе</w:t>
      </w:r>
      <w:proofErr w:type="gramStart"/>
      <w:r w:rsidR="00D860F5">
        <w:rPr>
          <w:rFonts w:ascii="Times New Roman" w:hAnsi="Times New Roman" w:cs="Times New Roman"/>
          <w:sz w:val="24"/>
          <w:szCs w:val="24"/>
        </w:rPr>
        <w:t>й</w:t>
      </w:r>
      <w:r w:rsidRPr="00C64309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C64309">
        <w:rPr>
          <w:rFonts w:ascii="Times New Roman" w:hAnsi="Times New Roman" w:cs="Times New Roman"/>
          <w:sz w:val="24"/>
          <w:szCs w:val="24"/>
        </w:rPr>
        <w:t xml:space="preserve">см. приложение </w:t>
      </w:r>
      <w:r w:rsidR="00D860F5">
        <w:rPr>
          <w:rFonts w:ascii="Times New Roman" w:hAnsi="Times New Roman" w:cs="Times New Roman"/>
          <w:sz w:val="24"/>
          <w:szCs w:val="24"/>
        </w:rPr>
        <w:t>1</w:t>
      </w:r>
      <w:r w:rsidRPr="00C64309">
        <w:rPr>
          <w:rFonts w:ascii="Times New Roman" w:hAnsi="Times New Roman" w:cs="Times New Roman"/>
          <w:sz w:val="24"/>
          <w:szCs w:val="24"/>
        </w:rPr>
        <w:t>).</w:t>
      </w:r>
    </w:p>
    <w:p w:rsidR="00C64309" w:rsidRPr="00C64309" w:rsidRDefault="00C64309" w:rsidP="00C64309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309">
        <w:rPr>
          <w:rFonts w:ascii="Times New Roman" w:hAnsi="Times New Roman" w:cs="Times New Roman"/>
          <w:sz w:val="24"/>
          <w:szCs w:val="24"/>
        </w:rPr>
        <w:t>Проведенное исследование показало, что все школьники знают, что такое компьютерный сленг, и большинство использует его в своей речи. В их речь сленговые выражения приходят от сверстников, а также из средств массовой информации. Мы выяснили, какие именно выражения являются</w:t>
      </w:r>
      <w:r w:rsidR="00EC5036">
        <w:rPr>
          <w:rFonts w:ascii="Times New Roman" w:hAnsi="Times New Roman" w:cs="Times New Roman"/>
          <w:sz w:val="24"/>
          <w:szCs w:val="24"/>
        </w:rPr>
        <w:t xml:space="preserve"> часто употребляемыми</w:t>
      </w:r>
      <w:r w:rsidRPr="00C64309">
        <w:rPr>
          <w:rFonts w:ascii="Times New Roman" w:hAnsi="Times New Roman" w:cs="Times New Roman"/>
          <w:sz w:val="24"/>
          <w:szCs w:val="24"/>
        </w:rPr>
        <w:t xml:space="preserve"> среди </w:t>
      </w:r>
      <w:proofErr w:type="gramStart"/>
      <w:r w:rsidR="00EC503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EC5036">
        <w:rPr>
          <w:rFonts w:ascii="Times New Roman" w:hAnsi="Times New Roman" w:cs="Times New Roman"/>
          <w:sz w:val="24"/>
          <w:szCs w:val="24"/>
        </w:rPr>
        <w:t xml:space="preserve"> нашей школы</w:t>
      </w:r>
      <w:r w:rsidRPr="00C64309">
        <w:rPr>
          <w:rFonts w:ascii="Times New Roman" w:hAnsi="Times New Roman" w:cs="Times New Roman"/>
          <w:sz w:val="24"/>
          <w:szCs w:val="24"/>
        </w:rPr>
        <w:t xml:space="preserve">. </w:t>
      </w:r>
      <w:r w:rsidR="00EC5036">
        <w:rPr>
          <w:rFonts w:ascii="Times New Roman" w:hAnsi="Times New Roman" w:cs="Times New Roman"/>
          <w:sz w:val="24"/>
          <w:szCs w:val="24"/>
        </w:rPr>
        <w:t>Анализируя наш опрос</w:t>
      </w:r>
      <w:r w:rsidRPr="00C64309">
        <w:rPr>
          <w:rFonts w:ascii="Times New Roman" w:hAnsi="Times New Roman" w:cs="Times New Roman"/>
          <w:sz w:val="24"/>
          <w:szCs w:val="24"/>
        </w:rPr>
        <w:t xml:space="preserve">, многие считают, что избавиться от употребления сленга в своей речи при помощи запрета невозможно. </w:t>
      </w:r>
      <w:r w:rsidR="00EC5036">
        <w:rPr>
          <w:rFonts w:ascii="Times New Roman" w:hAnsi="Times New Roman" w:cs="Times New Roman"/>
          <w:sz w:val="24"/>
          <w:szCs w:val="24"/>
        </w:rPr>
        <w:t>Н</w:t>
      </w:r>
      <w:r w:rsidRPr="00C64309">
        <w:rPr>
          <w:rFonts w:ascii="Times New Roman" w:hAnsi="Times New Roman" w:cs="Times New Roman"/>
          <w:sz w:val="24"/>
          <w:szCs w:val="24"/>
        </w:rPr>
        <w:t xml:space="preserve">а вопрос, какие способы борьбы с употреблением сленговых выражений вы бы предложили, большинство </w:t>
      </w:r>
      <w:r w:rsidR="00EC5036">
        <w:rPr>
          <w:rFonts w:ascii="Times New Roman" w:hAnsi="Times New Roman" w:cs="Times New Roman"/>
          <w:sz w:val="24"/>
          <w:szCs w:val="24"/>
        </w:rPr>
        <w:t>обучающихся</w:t>
      </w:r>
      <w:r w:rsidRPr="00C64309">
        <w:rPr>
          <w:rFonts w:ascii="Times New Roman" w:hAnsi="Times New Roman" w:cs="Times New Roman"/>
          <w:sz w:val="24"/>
          <w:szCs w:val="24"/>
        </w:rPr>
        <w:t xml:space="preserve"> предложили чтение литературы, также был предложен способ </w:t>
      </w:r>
      <w:proofErr w:type="gramStart"/>
      <w:r w:rsidRPr="00C64309">
        <w:rPr>
          <w:rFonts w:ascii="Times New Roman" w:hAnsi="Times New Roman" w:cs="Times New Roman"/>
          <w:sz w:val="24"/>
          <w:szCs w:val="24"/>
        </w:rPr>
        <w:t>следить</w:t>
      </w:r>
      <w:proofErr w:type="gramEnd"/>
      <w:r w:rsidRPr="00C64309">
        <w:rPr>
          <w:rFonts w:ascii="Times New Roman" w:hAnsi="Times New Roman" w:cs="Times New Roman"/>
          <w:sz w:val="24"/>
          <w:szCs w:val="24"/>
        </w:rPr>
        <w:t xml:space="preserve"> за своей речью, наказание и несколько опрошенных затруднились ответить на этот вопрос.</w:t>
      </w:r>
    </w:p>
    <w:p w:rsidR="00C64309" w:rsidRPr="00C64309" w:rsidRDefault="00C64309" w:rsidP="00C64309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4309">
        <w:rPr>
          <w:rFonts w:ascii="Times New Roman" w:hAnsi="Times New Roman" w:cs="Times New Roman"/>
          <w:sz w:val="24"/>
          <w:szCs w:val="24"/>
        </w:rPr>
        <w:t>Таким образом, практическая часть нашей работы подтверждает данные, приведенные в теоретической части нашего исследования.</w:t>
      </w:r>
    </w:p>
    <w:p w:rsidR="00C64309" w:rsidRDefault="00C64309" w:rsidP="00C6430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15A1" w:rsidRDefault="001C15A1" w:rsidP="00C6430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15A1" w:rsidRDefault="001C15A1" w:rsidP="00C6430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15A1" w:rsidRDefault="001C15A1" w:rsidP="00C6430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15A1" w:rsidRDefault="001C15A1" w:rsidP="00C6430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15A1" w:rsidRDefault="001C15A1" w:rsidP="00C6430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15A1" w:rsidRDefault="001C15A1" w:rsidP="00C6430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15A1" w:rsidRDefault="001C15A1" w:rsidP="00C6430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5036" w:rsidRDefault="00EC5036" w:rsidP="00C6430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5036" w:rsidRDefault="00EC5036" w:rsidP="00C6430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5036" w:rsidRDefault="00EC5036" w:rsidP="00C6430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5036" w:rsidRDefault="00EC5036" w:rsidP="00C6430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5036" w:rsidRDefault="00EC5036" w:rsidP="00C6430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5036" w:rsidRDefault="00EC5036" w:rsidP="00C6430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5036" w:rsidRDefault="00EC5036" w:rsidP="00C6430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5036" w:rsidRDefault="00EC5036" w:rsidP="00C6430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5036" w:rsidRDefault="00EC5036" w:rsidP="00C6430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5036" w:rsidRDefault="00EC5036" w:rsidP="00C6430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7785" w:rsidRDefault="00937785" w:rsidP="00C6430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7785" w:rsidRDefault="00937785" w:rsidP="00C6430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5036" w:rsidRDefault="00EC5036" w:rsidP="00C6430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5036" w:rsidRDefault="00EC5036" w:rsidP="00C6430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5036" w:rsidRDefault="00EC5036" w:rsidP="00B67A1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4309" w:rsidRPr="00C64309" w:rsidRDefault="00C12C5E" w:rsidP="00EC503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ЗАКЛЮЧЕНИЕ</w:t>
      </w:r>
    </w:p>
    <w:p w:rsidR="00C64309" w:rsidRDefault="008320FA" w:rsidP="00C643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ходе исследования </w:t>
      </w:r>
      <w:r w:rsidR="00C64309" w:rsidRPr="00C64309">
        <w:rPr>
          <w:rFonts w:ascii="Times New Roman" w:hAnsi="Times New Roman" w:cs="Times New Roman"/>
          <w:sz w:val="24"/>
          <w:szCs w:val="24"/>
        </w:rPr>
        <w:t xml:space="preserve">мы дали определение понятию компьютерный сленг, выявили функции сленга, изучили историю появления компьютерных терминов, а также словообразование компьютерного сленга. </w:t>
      </w:r>
    </w:p>
    <w:p w:rsidR="00EC5036" w:rsidRPr="008320FA" w:rsidRDefault="00EC5036" w:rsidP="00EC50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Одной из основных задач нашей работы стало исследование компьютерного сленга в речи </w:t>
      </w:r>
      <w:r w:rsidR="00C12C5E">
        <w:rPr>
          <w:rFonts w:ascii="Times New Roman" w:hAnsi="Times New Roman"/>
          <w:sz w:val="24"/>
          <w:szCs w:val="24"/>
        </w:rPr>
        <w:t xml:space="preserve">обучающихся </w:t>
      </w:r>
      <w:r w:rsidR="00C12C5E" w:rsidRPr="00230A25">
        <w:rPr>
          <w:rFonts w:ascii="Times New Roman" w:hAnsi="Times New Roman"/>
          <w:sz w:val="24"/>
          <w:szCs w:val="24"/>
        </w:rPr>
        <w:t>МКОУ «Знаменская средняя общеобразовательная школа»</w:t>
      </w:r>
      <w:r w:rsidRPr="00832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Для этого было использовано анкетирование, с помощью которого удалось определить степень употребления компьютерного сленга </w:t>
      </w:r>
      <w:proofErr w:type="gramStart"/>
      <w:r w:rsidR="00C12C5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="00C12C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5-11</w:t>
      </w:r>
      <w:r w:rsidR="00C12C5E" w:rsidRPr="00832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классов.</w:t>
      </w:r>
    </w:p>
    <w:p w:rsidR="00EC5036" w:rsidRPr="008320FA" w:rsidRDefault="00EC5036" w:rsidP="00EC50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Благодаря проведенному исследованию мы смогли составить </w:t>
      </w:r>
      <w:r w:rsidR="00C12C5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словарь</w:t>
      </w:r>
      <w:r w:rsidRPr="00832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компьютерного сленга </w:t>
      </w:r>
      <w:r w:rsidR="00C12C5E" w:rsidRPr="00230A25">
        <w:rPr>
          <w:rFonts w:ascii="Times New Roman" w:hAnsi="Times New Roman"/>
          <w:sz w:val="24"/>
          <w:szCs w:val="24"/>
        </w:rPr>
        <w:t>МКОУ «Знаменская средняя общеобразовательная школа»</w:t>
      </w:r>
      <w:r w:rsidRPr="00832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позволит использование сленговых слов </w:t>
      </w:r>
      <w:proofErr w:type="gramStart"/>
      <w:r w:rsidR="00C12C5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proofErr w:type="gramEnd"/>
      <w:r w:rsidRPr="008320FA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только познающим компьютер.</w:t>
      </w:r>
      <w:r w:rsidR="00D8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2)</w:t>
      </w:r>
    </w:p>
    <w:p w:rsidR="00EC5036" w:rsidRPr="00EC5036" w:rsidRDefault="00EC5036" w:rsidP="00EC50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2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Поколение молодых сменяются через пять – семь лет, а с ними меняется и сленг. Поэтому перспективой нашего исследования может стать изучение компьютерного сленга в речи школьников и сравнение его с результатами данной работы, а также появится возможность пополнения </w:t>
      </w:r>
      <w:r w:rsidR="00C12C5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словаря</w:t>
      </w:r>
      <w:r w:rsidRPr="00832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компьютерного сленга школы. </w:t>
      </w:r>
    </w:p>
    <w:p w:rsidR="00C12C5E" w:rsidRPr="00C64309" w:rsidRDefault="00C12C5E" w:rsidP="00C12C5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Компьютерный </w:t>
      </w:r>
      <w:r w:rsidRPr="00C64309">
        <w:rPr>
          <w:rFonts w:ascii="Times New Roman" w:hAnsi="Times New Roman" w:cs="Times New Roman"/>
          <w:sz w:val="24"/>
          <w:szCs w:val="24"/>
        </w:rPr>
        <w:t>сленг является неотъемлемой частью жизни современного человека, и нельзя его запретить, потому что он делает речь более краткой, а самое главное – он является «цементом», объединяющим людей в одну устойчивую группу, занимающихся общим делом. Что касается школьников – учебой.</w:t>
      </w:r>
    </w:p>
    <w:p w:rsidR="00C12C5E" w:rsidRPr="00C64309" w:rsidRDefault="00C12C5E" w:rsidP="00C12C5E">
      <w:pPr>
        <w:pStyle w:val="a3"/>
        <w:spacing w:before="0" w:beforeAutospacing="0" w:after="0" w:afterAutospacing="0" w:line="360" w:lineRule="auto"/>
        <w:ind w:firstLine="709"/>
        <w:jc w:val="both"/>
      </w:pPr>
      <w:r w:rsidRPr="00C64309">
        <w:t xml:space="preserve">Гипотеза нашей работы подтверждена: </w:t>
      </w:r>
      <w:r w:rsidRPr="00230A25">
        <w:t>молодежный компьютерный сленг активно влияет на развитие современного языка</w:t>
      </w:r>
      <w:r>
        <w:t xml:space="preserve"> и имеет право на существование</w:t>
      </w:r>
      <w:r w:rsidRPr="00C64309">
        <w:t xml:space="preserve">. </w:t>
      </w:r>
    </w:p>
    <w:p w:rsidR="00E546EB" w:rsidRPr="00EF4104" w:rsidRDefault="00E546EB" w:rsidP="00EF4104">
      <w:pPr>
        <w:pStyle w:val="a3"/>
        <w:spacing w:before="0" w:beforeAutospacing="0" w:after="0" w:afterAutospacing="0" w:line="360" w:lineRule="auto"/>
        <w:ind w:firstLine="709"/>
        <w:jc w:val="both"/>
      </w:pPr>
    </w:p>
    <w:p w:rsidR="008320FA" w:rsidRDefault="008320FA" w:rsidP="00EF4104">
      <w:pPr>
        <w:pStyle w:val="a3"/>
        <w:spacing w:before="0" w:beforeAutospacing="0" w:after="0" w:afterAutospacing="0" w:line="360" w:lineRule="auto"/>
        <w:ind w:firstLine="709"/>
        <w:jc w:val="both"/>
      </w:pPr>
    </w:p>
    <w:p w:rsidR="00EF4104" w:rsidRDefault="00EF4104" w:rsidP="00EF4104">
      <w:pPr>
        <w:pStyle w:val="a3"/>
        <w:spacing w:before="0" w:beforeAutospacing="0" w:after="0" w:afterAutospacing="0" w:line="360" w:lineRule="auto"/>
        <w:ind w:firstLine="709"/>
        <w:jc w:val="both"/>
      </w:pPr>
    </w:p>
    <w:p w:rsidR="00EF4104" w:rsidRDefault="00EF4104" w:rsidP="00EF4104">
      <w:pPr>
        <w:pStyle w:val="a3"/>
        <w:spacing w:before="0" w:beforeAutospacing="0" w:after="0" w:afterAutospacing="0" w:line="360" w:lineRule="auto"/>
        <w:ind w:firstLine="709"/>
        <w:jc w:val="both"/>
      </w:pPr>
    </w:p>
    <w:p w:rsidR="00EF4104" w:rsidRDefault="00EF4104" w:rsidP="00EF4104">
      <w:pPr>
        <w:pStyle w:val="a3"/>
        <w:spacing w:before="0" w:beforeAutospacing="0" w:after="0" w:afterAutospacing="0" w:line="360" w:lineRule="auto"/>
        <w:ind w:firstLine="709"/>
        <w:jc w:val="both"/>
      </w:pPr>
    </w:p>
    <w:p w:rsidR="00EF4104" w:rsidRDefault="00EF4104" w:rsidP="00EF4104">
      <w:pPr>
        <w:pStyle w:val="a3"/>
        <w:spacing w:before="0" w:beforeAutospacing="0" w:after="0" w:afterAutospacing="0" w:line="360" w:lineRule="auto"/>
        <w:ind w:firstLine="709"/>
        <w:jc w:val="both"/>
      </w:pPr>
    </w:p>
    <w:p w:rsidR="00EF4104" w:rsidRDefault="00EF4104" w:rsidP="00EF4104">
      <w:pPr>
        <w:pStyle w:val="a3"/>
        <w:spacing w:before="0" w:beforeAutospacing="0" w:after="0" w:afterAutospacing="0" w:line="360" w:lineRule="auto"/>
        <w:ind w:firstLine="709"/>
        <w:jc w:val="both"/>
      </w:pPr>
    </w:p>
    <w:p w:rsidR="00EF4104" w:rsidRDefault="00EF4104" w:rsidP="00EF4104">
      <w:pPr>
        <w:pStyle w:val="a3"/>
        <w:spacing w:before="0" w:beforeAutospacing="0" w:after="0" w:afterAutospacing="0" w:line="360" w:lineRule="auto"/>
        <w:ind w:firstLine="709"/>
        <w:jc w:val="both"/>
      </w:pPr>
    </w:p>
    <w:p w:rsidR="00EF4104" w:rsidRDefault="00EF4104" w:rsidP="00EF4104">
      <w:pPr>
        <w:pStyle w:val="a3"/>
        <w:spacing w:before="0" w:beforeAutospacing="0" w:after="0" w:afterAutospacing="0" w:line="360" w:lineRule="auto"/>
        <w:ind w:firstLine="709"/>
        <w:jc w:val="both"/>
      </w:pPr>
    </w:p>
    <w:p w:rsidR="00EF4104" w:rsidRDefault="00EF4104" w:rsidP="00EF4104">
      <w:pPr>
        <w:pStyle w:val="a3"/>
        <w:spacing w:before="0" w:beforeAutospacing="0" w:after="0" w:afterAutospacing="0" w:line="360" w:lineRule="auto"/>
        <w:ind w:firstLine="709"/>
        <w:jc w:val="both"/>
      </w:pPr>
    </w:p>
    <w:p w:rsidR="00EF4104" w:rsidRDefault="00EF4104" w:rsidP="00EF4104">
      <w:pPr>
        <w:pStyle w:val="a3"/>
        <w:spacing w:before="0" w:beforeAutospacing="0" w:after="0" w:afterAutospacing="0" w:line="360" w:lineRule="auto"/>
        <w:ind w:firstLine="709"/>
        <w:jc w:val="both"/>
      </w:pPr>
    </w:p>
    <w:p w:rsidR="00EF4104" w:rsidRDefault="00EF4104" w:rsidP="00B67A18">
      <w:pPr>
        <w:pStyle w:val="a3"/>
        <w:spacing w:before="0" w:beforeAutospacing="0" w:after="0" w:afterAutospacing="0" w:line="360" w:lineRule="auto"/>
        <w:jc w:val="both"/>
      </w:pPr>
    </w:p>
    <w:p w:rsidR="00937785" w:rsidRDefault="00937785" w:rsidP="00B67A18">
      <w:pPr>
        <w:pStyle w:val="a3"/>
        <w:spacing w:before="0" w:beforeAutospacing="0" w:after="0" w:afterAutospacing="0" w:line="360" w:lineRule="auto"/>
        <w:jc w:val="both"/>
      </w:pPr>
    </w:p>
    <w:p w:rsidR="00EF4104" w:rsidRPr="00EF4104" w:rsidRDefault="00EF4104" w:rsidP="00EF4104">
      <w:pPr>
        <w:pStyle w:val="a3"/>
        <w:spacing w:before="0" w:beforeAutospacing="0" w:after="0" w:afterAutospacing="0" w:line="360" w:lineRule="auto"/>
        <w:ind w:firstLine="709"/>
        <w:jc w:val="center"/>
        <w:rPr>
          <w:b/>
        </w:rPr>
      </w:pPr>
      <w:r w:rsidRPr="00EF4104">
        <w:rPr>
          <w:b/>
        </w:rPr>
        <w:lastRenderedPageBreak/>
        <w:t>СПИСОК ИСТОЧНИКОВ И ЛИТЕРАТУРЫ</w:t>
      </w:r>
    </w:p>
    <w:p w:rsidR="00EF4104" w:rsidRPr="00EF4104" w:rsidRDefault="00EF4104" w:rsidP="00EF4104">
      <w:pPr>
        <w:pStyle w:val="a3"/>
        <w:spacing w:before="0" w:beforeAutospacing="0" w:after="0" w:afterAutospacing="0" w:line="360" w:lineRule="auto"/>
        <w:ind w:firstLine="709"/>
        <w:jc w:val="center"/>
      </w:pPr>
    </w:p>
    <w:p w:rsidR="008320FA" w:rsidRPr="00EF4104" w:rsidRDefault="008320FA" w:rsidP="00EF410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4104">
        <w:rPr>
          <w:rFonts w:ascii="Times New Roman" w:hAnsi="Times New Roman" w:cs="Times New Roman"/>
          <w:sz w:val="24"/>
          <w:szCs w:val="24"/>
        </w:rPr>
        <w:t>1. Гальперин И. Р. Стилистика английского языка /  И.Р.Гальперин. - М., Высшая Школа, 2002</w:t>
      </w:r>
    </w:p>
    <w:p w:rsidR="008320FA" w:rsidRPr="00EF4104" w:rsidRDefault="008320FA" w:rsidP="00EF41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4104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Pr="00EF4104">
        <w:rPr>
          <w:rFonts w:ascii="Times New Roman" w:hAnsi="Times New Roman" w:cs="Times New Roman"/>
          <w:color w:val="000000"/>
          <w:sz w:val="24"/>
          <w:szCs w:val="24"/>
        </w:rPr>
        <w:t>Лихолитов</w:t>
      </w:r>
      <w:proofErr w:type="spellEnd"/>
      <w:r w:rsidRPr="00EF4104">
        <w:rPr>
          <w:rFonts w:ascii="Times New Roman" w:hAnsi="Times New Roman" w:cs="Times New Roman"/>
          <w:color w:val="000000"/>
          <w:sz w:val="24"/>
          <w:szCs w:val="24"/>
        </w:rPr>
        <w:t xml:space="preserve"> П.В.</w:t>
      </w:r>
      <w:r w:rsidRPr="00EF4104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Pr="00EF4104">
          <w:rPr>
            <w:rFonts w:ascii="Times New Roman" w:hAnsi="Times New Roman" w:cs="Times New Roman"/>
            <w:sz w:val="24"/>
            <w:szCs w:val="24"/>
          </w:rPr>
          <w:t>Компьютерный жаргон</w:t>
        </w:r>
      </w:hyperlink>
      <w:r w:rsidRPr="00EF4104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EF4104">
        <w:rPr>
          <w:rFonts w:ascii="Times New Roman" w:hAnsi="Times New Roman" w:cs="Times New Roman"/>
          <w:sz w:val="24"/>
          <w:szCs w:val="24"/>
        </w:rPr>
        <w:t>П.В.Лихолитов</w:t>
      </w:r>
      <w:proofErr w:type="spellEnd"/>
      <w:r w:rsidRPr="00EF4104">
        <w:rPr>
          <w:rFonts w:ascii="Times New Roman" w:hAnsi="Times New Roman" w:cs="Times New Roman"/>
          <w:sz w:val="24"/>
          <w:szCs w:val="24"/>
        </w:rPr>
        <w:t>. – М.,  Русская речь,  №3,  1997</w:t>
      </w:r>
    </w:p>
    <w:p w:rsidR="008320FA" w:rsidRPr="00EF4104" w:rsidRDefault="008320FA" w:rsidP="00EF41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4104">
        <w:rPr>
          <w:rFonts w:ascii="Times New Roman" w:hAnsi="Times New Roman" w:cs="Times New Roman"/>
          <w:sz w:val="24"/>
          <w:szCs w:val="24"/>
        </w:rPr>
        <w:t>3. Мюллер В. К. Новый англо-русский словарь. – М., 2003.</w:t>
      </w:r>
    </w:p>
    <w:p w:rsidR="008320FA" w:rsidRPr="00EF4104" w:rsidRDefault="008320FA" w:rsidP="00EF41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4104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EF4104">
        <w:rPr>
          <w:rFonts w:ascii="Times New Roman" w:hAnsi="Times New Roman" w:cs="Times New Roman"/>
          <w:sz w:val="24"/>
          <w:szCs w:val="24"/>
        </w:rPr>
        <w:t>Окунцова</w:t>
      </w:r>
      <w:proofErr w:type="spellEnd"/>
      <w:r w:rsidRPr="00EF4104">
        <w:rPr>
          <w:rFonts w:ascii="Times New Roman" w:hAnsi="Times New Roman" w:cs="Times New Roman"/>
          <w:sz w:val="24"/>
          <w:szCs w:val="24"/>
        </w:rPr>
        <w:t xml:space="preserve"> Е. А. Новейший словарь иностранных слов. – М., 2009.</w:t>
      </w:r>
    </w:p>
    <w:p w:rsidR="008320FA" w:rsidRPr="00EF4104" w:rsidRDefault="008320FA" w:rsidP="00EF410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4104">
        <w:rPr>
          <w:rFonts w:ascii="Times New Roman" w:hAnsi="Times New Roman" w:cs="Times New Roman"/>
          <w:color w:val="000000"/>
          <w:sz w:val="24"/>
          <w:szCs w:val="24"/>
        </w:rPr>
        <w:t>5. Сленг.  Словарь лингвистических терминов</w:t>
      </w:r>
      <w:proofErr w:type="gramStart"/>
      <w:r w:rsidRPr="00EF4104">
        <w:rPr>
          <w:rFonts w:ascii="Times New Roman" w:hAnsi="Times New Roman" w:cs="Times New Roman"/>
          <w:color w:val="000000"/>
          <w:sz w:val="24"/>
          <w:szCs w:val="24"/>
        </w:rPr>
        <w:t xml:space="preserve"> /П</w:t>
      </w:r>
      <w:proofErr w:type="gramEnd"/>
      <w:r w:rsidRPr="00EF4104">
        <w:rPr>
          <w:rFonts w:ascii="Times New Roman" w:hAnsi="Times New Roman" w:cs="Times New Roman"/>
          <w:color w:val="000000"/>
          <w:sz w:val="24"/>
          <w:szCs w:val="24"/>
        </w:rPr>
        <w:t>од редакцией О.С.Ахмановой. - М., Советская энциклопедия, 1974</w:t>
      </w:r>
    </w:p>
    <w:p w:rsidR="008320FA" w:rsidRPr="00EF4104" w:rsidRDefault="008320FA" w:rsidP="00EF41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4104">
        <w:rPr>
          <w:rStyle w:val="a6"/>
          <w:rFonts w:ascii="Times New Roman" w:hAnsi="Times New Roman" w:cs="Times New Roman"/>
          <w:i w:val="0"/>
          <w:sz w:val="24"/>
          <w:szCs w:val="24"/>
        </w:rPr>
        <w:t>6. Смирнов Ф.О.</w:t>
      </w:r>
      <w:r w:rsidRPr="00EF4104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anchor="v=onepage&amp;q&amp;f=false" w:history="1">
        <w:r w:rsidRPr="00EF4104">
          <w:rPr>
            <w:rFonts w:ascii="Times New Roman" w:hAnsi="Times New Roman" w:cs="Times New Roman"/>
            <w:sz w:val="24"/>
            <w:szCs w:val="24"/>
          </w:rPr>
          <w:t>Искусство общения в Интернет. Краткое руководство</w:t>
        </w:r>
      </w:hyperlink>
      <w:r w:rsidRPr="00EF4104">
        <w:rPr>
          <w:rFonts w:ascii="Times New Roman" w:hAnsi="Times New Roman" w:cs="Times New Roman"/>
          <w:sz w:val="24"/>
          <w:szCs w:val="24"/>
        </w:rPr>
        <w:t>/ Ф.О. Смирнов. — Научно-популярное издание. — М.,  издательский дом Вильямс, 2006</w:t>
      </w:r>
    </w:p>
    <w:p w:rsidR="00EF4104" w:rsidRDefault="008320FA" w:rsidP="00EF41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4104">
        <w:rPr>
          <w:rFonts w:ascii="Times New Roman" w:hAnsi="Times New Roman" w:cs="Times New Roman"/>
          <w:sz w:val="24"/>
          <w:szCs w:val="24"/>
        </w:rPr>
        <w:t>7. Терехова Г.В. Теория и практика перевода/ Г.В.Терехова. – Оренбург, ГОУ ОГУ, 2004</w:t>
      </w:r>
    </w:p>
    <w:p w:rsidR="00EF4104" w:rsidRPr="00EF4104" w:rsidRDefault="00EF4104" w:rsidP="00EF41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EF4104">
        <w:rPr>
          <w:rFonts w:ascii="Times New Roman" w:hAnsi="Times New Roman" w:cs="Times New Roman"/>
          <w:sz w:val="24"/>
          <w:szCs w:val="24"/>
        </w:rPr>
        <w:t>Сайт – (http://www.philology.ru/linguistics2/vinogradova-01.htm)</w:t>
      </w:r>
    </w:p>
    <w:p w:rsidR="00EF4104" w:rsidRPr="00EF4104" w:rsidRDefault="00EF4104" w:rsidP="00EF410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EF4104">
        <w:rPr>
          <w:rFonts w:ascii="Times New Roman" w:hAnsi="Times New Roman" w:cs="Times New Roman"/>
          <w:sz w:val="24"/>
          <w:szCs w:val="24"/>
        </w:rPr>
        <w:t>Сайт - (http://www.bestreferat.ru/referat-19287.html)</w:t>
      </w:r>
    </w:p>
    <w:p w:rsidR="008320FA" w:rsidRPr="00EF4104" w:rsidRDefault="00EF4104" w:rsidP="00EF41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8320FA" w:rsidRPr="00EF4104">
        <w:rPr>
          <w:rFonts w:ascii="Times New Roman" w:hAnsi="Times New Roman" w:cs="Times New Roman"/>
          <w:sz w:val="24"/>
          <w:szCs w:val="24"/>
        </w:rPr>
        <w:t xml:space="preserve">. </w:t>
      </w:r>
      <w:hyperlink r:id="rId14" w:history="1">
        <w:r w:rsidR="008320FA" w:rsidRPr="00EF4104">
          <w:rPr>
            <w:rStyle w:val="a4"/>
            <w:rFonts w:ascii="Times New Roman" w:hAnsi="Times New Roman" w:cs="Times New Roman"/>
            <w:sz w:val="24"/>
            <w:szCs w:val="24"/>
          </w:rPr>
          <w:t>http://ru.wiktionary.org/wiki/</w:t>
        </w:r>
      </w:hyperlink>
    </w:p>
    <w:p w:rsidR="008320FA" w:rsidRPr="00EF4104" w:rsidRDefault="00EF4104" w:rsidP="00EF41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8320FA" w:rsidRPr="00EF4104">
        <w:rPr>
          <w:rFonts w:ascii="Times New Roman" w:hAnsi="Times New Roman" w:cs="Times New Roman"/>
          <w:sz w:val="24"/>
          <w:szCs w:val="24"/>
        </w:rPr>
        <w:t xml:space="preserve">. </w:t>
      </w:r>
      <w:hyperlink r:id="rId15" w:history="1">
        <w:r w:rsidR="008320FA" w:rsidRPr="00EF4104">
          <w:rPr>
            <w:rStyle w:val="a4"/>
            <w:rFonts w:ascii="Times New Roman" w:hAnsi="Times New Roman" w:cs="Times New Roman"/>
            <w:sz w:val="24"/>
            <w:szCs w:val="24"/>
          </w:rPr>
          <w:t>http://slanger.ru/</w:t>
        </w:r>
      </w:hyperlink>
    </w:p>
    <w:p w:rsidR="008320FA" w:rsidRPr="00EF4104" w:rsidRDefault="00EF4104" w:rsidP="00EF4104">
      <w:pPr>
        <w:pStyle w:val="a3"/>
        <w:spacing w:before="0" w:beforeAutospacing="0" w:after="0" w:afterAutospacing="0" w:line="360" w:lineRule="auto"/>
        <w:ind w:firstLine="709"/>
        <w:jc w:val="both"/>
      </w:pPr>
      <w:r>
        <w:t xml:space="preserve">12. </w:t>
      </w:r>
      <w:hyperlink r:id="rId16" w:history="1">
        <w:r w:rsidRPr="00DD0C6A">
          <w:rPr>
            <w:rStyle w:val="a4"/>
          </w:rPr>
          <w:t>https://ru.wikipedia.org/wiki/</w:t>
        </w:r>
      </w:hyperlink>
      <w:r>
        <w:t xml:space="preserve"> </w:t>
      </w:r>
    </w:p>
    <w:p w:rsidR="00295923" w:rsidRDefault="00295923" w:rsidP="00184665">
      <w:pPr>
        <w:pStyle w:val="a7"/>
        <w:spacing w:before="0" w:beforeAutospacing="0" w:after="0" w:afterAutospacing="0"/>
        <w:ind w:firstLine="709"/>
        <w:jc w:val="both"/>
      </w:pPr>
    </w:p>
    <w:p w:rsidR="00EF4104" w:rsidRDefault="00EF4104" w:rsidP="00184665">
      <w:pPr>
        <w:pStyle w:val="a7"/>
        <w:spacing w:before="0" w:beforeAutospacing="0" w:after="0" w:afterAutospacing="0"/>
        <w:ind w:firstLine="709"/>
        <w:jc w:val="both"/>
      </w:pPr>
    </w:p>
    <w:p w:rsidR="00EF4104" w:rsidRDefault="00EF4104" w:rsidP="00184665">
      <w:pPr>
        <w:pStyle w:val="a7"/>
        <w:spacing w:before="0" w:beforeAutospacing="0" w:after="0" w:afterAutospacing="0"/>
        <w:ind w:firstLine="709"/>
        <w:jc w:val="both"/>
      </w:pPr>
    </w:p>
    <w:p w:rsidR="00EF4104" w:rsidRDefault="00EF4104" w:rsidP="00184665">
      <w:pPr>
        <w:pStyle w:val="a7"/>
        <w:spacing w:before="0" w:beforeAutospacing="0" w:after="0" w:afterAutospacing="0"/>
        <w:ind w:firstLine="709"/>
        <w:jc w:val="both"/>
      </w:pPr>
    </w:p>
    <w:p w:rsidR="00EF4104" w:rsidRDefault="00EF4104" w:rsidP="00184665">
      <w:pPr>
        <w:pStyle w:val="a7"/>
        <w:spacing w:before="0" w:beforeAutospacing="0" w:after="0" w:afterAutospacing="0"/>
        <w:ind w:firstLine="709"/>
        <w:jc w:val="both"/>
      </w:pPr>
    </w:p>
    <w:p w:rsidR="00EF4104" w:rsidRDefault="00EF4104" w:rsidP="00184665">
      <w:pPr>
        <w:pStyle w:val="a7"/>
        <w:spacing w:before="0" w:beforeAutospacing="0" w:after="0" w:afterAutospacing="0"/>
        <w:ind w:firstLine="709"/>
        <w:jc w:val="both"/>
      </w:pPr>
    </w:p>
    <w:p w:rsidR="00EF4104" w:rsidRDefault="00EF4104" w:rsidP="00184665">
      <w:pPr>
        <w:pStyle w:val="a7"/>
        <w:spacing w:before="0" w:beforeAutospacing="0" w:after="0" w:afterAutospacing="0"/>
        <w:ind w:firstLine="709"/>
        <w:jc w:val="both"/>
      </w:pPr>
    </w:p>
    <w:p w:rsidR="00EF4104" w:rsidRDefault="00EF4104" w:rsidP="00184665">
      <w:pPr>
        <w:pStyle w:val="a7"/>
        <w:spacing w:before="0" w:beforeAutospacing="0" w:after="0" w:afterAutospacing="0"/>
        <w:ind w:firstLine="709"/>
        <w:jc w:val="both"/>
      </w:pPr>
    </w:p>
    <w:p w:rsidR="00EF4104" w:rsidRDefault="00EF4104" w:rsidP="00184665">
      <w:pPr>
        <w:pStyle w:val="a7"/>
        <w:spacing w:before="0" w:beforeAutospacing="0" w:after="0" w:afterAutospacing="0"/>
        <w:ind w:firstLine="709"/>
        <w:jc w:val="both"/>
      </w:pPr>
    </w:p>
    <w:p w:rsidR="00EF4104" w:rsidRDefault="00EF4104" w:rsidP="00184665">
      <w:pPr>
        <w:pStyle w:val="a7"/>
        <w:spacing w:before="0" w:beforeAutospacing="0" w:after="0" w:afterAutospacing="0"/>
        <w:ind w:firstLine="709"/>
        <w:jc w:val="both"/>
      </w:pPr>
    </w:p>
    <w:p w:rsidR="00EF4104" w:rsidRDefault="00EF4104" w:rsidP="00184665">
      <w:pPr>
        <w:pStyle w:val="a7"/>
        <w:spacing w:before="0" w:beforeAutospacing="0" w:after="0" w:afterAutospacing="0"/>
        <w:ind w:firstLine="709"/>
        <w:jc w:val="both"/>
      </w:pPr>
    </w:p>
    <w:p w:rsidR="00EF4104" w:rsidRDefault="00EF4104" w:rsidP="00184665">
      <w:pPr>
        <w:pStyle w:val="a7"/>
        <w:spacing w:before="0" w:beforeAutospacing="0" w:after="0" w:afterAutospacing="0"/>
        <w:ind w:firstLine="709"/>
        <w:jc w:val="both"/>
      </w:pPr>
    </w:p>
    <w:p w:rsidR="00EF4104" w:rsidRDefault="00EF4104" w:rsidP="00184665">
      <w:pPr>
        <w:pStyle w:val="a7"/>
        <w:spacing w:before="0" w:beforeAutospacing="0" w:after="0" w:afterAutospacing="0"/>
        <w:ind w:firstLine="709"/>
        <w:jc w:val="both"/>
      </w:pPr>
    </w:p>
    <w:p w:rsidR="00EF4104" w:rsidRDefault="00EF4104" w:rsidP="00184665">
      <w:pPr>
        <w:pStyle w:val="a7"/>
        <w:spacing w:before="0" w:beforeAutospacing="0" w:after="0" w:afterAutospacing="0"/>
        <w:ind w:firstLine="709"/>
        <w:jc w:val="both"/>
      </w:pPr>
    </w:p>
    <w:p w:rsidR="00EF4104" w:rsidRDefault="00EF4104" w:rsidP="00184665">
      <w:pPr>
        <w:pStyle w:val="a7"/>
        <w:spacing w:before="0" w:beforeAutospacing="0" w:after="0" w:afterAutospacing="0"/>
        <w:ind w:firstLine="709"/>
        <w:jc w:val="both"/>
      </w:pPr>
    </w:p>
    <w:p w:rsidR="00EF4104" w:rsidRDefault="00EF4104" w:rsidP="00184665">
      <w:pPr>
        <w:pStyle w:val="a7"/>
        <w:spacing w:before="0" w:beforeAutospacing="0" w:after="0" w:afterAutospacing="0"/>
        <w:ind w:firstLine="709"/>
        <w:jc w:val="both"/>
      </w:pPr>
    </w:p>
    <w:p w:rsidR="00EF4104" w:rsidRDefault="00EF4104" w:rsidP="00184665">
      <w:pPr>
        <w:pStyle w:val="a7"/>
        <w:spacing w:before="0" w:beforeAutospacing="0" w:after="0" w:afterAutospacing="0"/>
        <w:ind w:firstLine="709"/>
        <w:jc w:val="both"/>
      </w:pPr>
    </w:p>
    <w:p w:rsidR="00EF4104" w:rsidRDefault="00EF4104" w:rsidP="00184665">
      <w:pPr>
        <w:pStyle w:val="a7"/>
        <w:spacing w:before="0" w:beforeAutospacing="0" w:after="0" w:afterAutospacing="0"/>
        <w:ind w:firstLine="709"/>
        <w:jc w:val="both"/>
      </w:pPr>
    </w:p>
    <w:p w:rsidR="00EF4104" w:rsidRDefault="00EF4104" w:rsidP="00B67A18">
      <w:pPr>
        <w:pStyle w:val="a7"/>
        <w:spacing w:before="0" w:beforeAutospacing="0" w:after="0" w:afterAutospacing="0"/>
        <w:jc w:val="both"/>
      </w:pPr>
    </w:p>
    <w:p w:rsidR="00B67A18" w:rsidRDefault="00B67A18" w:rsidP="00C8481D">
      <w:pPr>
        <w:pStyle w:val="a7"/>
        <w:spacing w:before="0" w:beforeAutospacing="0" w:after="0" w:afterAutospacing="0"/>
        <w:ind w:firstLine="709"/>
        <w:jc w:val="right"/>
        <w:rPr>
          <w:b/>
        </w:rPr>
      </w:pPr>
    </w:p>
    <w:p w:rsidR="00B67A18" w:rsidRDefault="00B67A18" w:rsidP="00C8481D">
      <w:pPr>
        <w:pStyle w:val="a7"/>
        <w:spacing w:before="0" w:beforeAutospacing="0" w:after="0" w:afterAutospacing="0"/>
        <w:ind w:firstLine="709"/>
        <w:jc w:val="right"/>
        <w:rPr>
          <w:b/>
        </w:rPr>
      </w:pPr>
    </w:p>
    <w:p w:rsidR="00B67A18" w:rsidRDefault="00B67A18" w:rsidP="00C8481D">
      <w:pPr>
        <w:pStyle w:val="a7"/>
        <w:spacing w:before="0" w:beforeAutospacing="0" w:after="0" w:afterAutospacing="0"/>
        <w:ind w:firstLine="709"/>
        <w:jc w:val="right"/>
        <w:rPr>
          <w:b/>
        </w:rPr>
      </w:pPr>
    </w:p>
    <w:p w:rsidR="00B67A18" w:rsidRDefault="00B67A18" w:rsidP="00C8481D">
      <w:pPr>
        <w:pStyle w:val="a7"/>
        <w:spacing w:before="0" w:beforeAutospacing="0" w:after="0" w:afterAutospacing="0"/>
        <w:ind w:firstLine="709"/>
        <w:jc w:val="right"/>
        <w:rPr>
          <w:b/>
        </w:rPr>
      </w:pPr>
    </w:p>
    <w:p w:rsidR="00C8481D" w:rsidRPr="00D860F5" w:rsidRDefault="00C8481D" w:rsidP="00C8481D">
      <w:pPr>
        <w:pStyle w:val="a7"/>
        <w:spacing w:before="0" w:beforeAutospacing="0" w:after="0" w:afterAutospacing="0"/>
        <w:ind w:firstLine="709"/>
        <w:jc w:val="right"/>
        <w:rPr>
          <w:b/>
        </w:rPr>
      </w:pPr>
      <w:r w:rsidRPr="00D860F5">
        <w:rPr>
          <w:b/>
        </w:rPr>
        <w:lastRenderedPageBreak/>
        <w:t>Приложение 1</w:t>
      </w:r>
    </w:p>
    <w:p w:rsidR="00C8481D" w:rsidRDefault="00C8481D" w:rsidP="00C8481D">
      <w:pPr>
        <w:pStyle w:val="a7"/>
        <w:spacing w:before="0" w:beforeAutospacing="0" w:after="0" w:afterAutospacing="0"/>
        <w:ind w:firstLine="709"/>
        <w:jc w:val="right"/>
      </w:pPr>
    </w:p>
    <w:p w:rsidR="000E0AA4" w:rsidRDefault="000E0AA4" w:rsidP="000E0AA4">
      <w:pPr>
        <w:pStyle w:val="a7"/>
        <w:spacing w:before="0" w:beforeAutospacing="0" w:after="0" w:afterAutospacing="0"/>
        <w:jc w:val="center"/>
      </w:pPr>
      <w:r w:rsidRPr="000E0AA4">
        <w:rPr>
          <w:noProof/>
        </w:rPr>
        <w:drawing>
          <wp:inline distT="0" distB="0" distL="0" distR="0">
            <wp:extent cx="5486400" cy="3200400"/>
            <wp:effectExtent l="19050" t="0" r="19050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0E0AA4" w:rsidRDefault="000E0AA4" w:rsidP="000E0AA4">
      <w:pPr>
        <w:pStyle w:val="a7"/>
        <w:spacing w:before="0" w:beforeAutospacing="0" w:after="0" w:afterAutospacing="0"/>
        <w:jc w:val="center"/>
      </w:pPr>
    </w:p>
    <w:p w:rsidR="000E0AA4" w:rsidRDefault="000E0AA4" w:rsidP="000E0AA4">
      <w:pPr>
        <w:pStyle w:val="a7"/>
        <w:spacing w:before="0" w:beforeAutospacing="0" w:after="0" w:afterAutospacing="0"/>
        <w:jc w:val="center"/>
      </w:pPr>
    </w:p>
    <w:p w:rsidR="00C8481D" w:rsidRDefault="00C8481D" w:rsidP="00B67A18">
      <w:pPr>
        <w:pStyle w:val="a7"/>
        <w:spacing w:before="0" w:beforeAutospacing="0" w:after="0" w:afterAutospacing="0"/>
        <w:ind w:firstLine="709"/>
        <w:jc w:val="center"/>
      </w:pPr>
    </w:p>
    <w:p w:rsidR="00B67A18" w:rsidRPr="007C2D95" w:rsidRDefault="00B67A18" w:rsidP="00B67A18">
      <w:pPr>
        <w:pStyle w:val="a7"/>
        <w:spacing w:before="0" w:beforeAutospacing="0" w:after="0" w:afterAutospacing="0"/>
        <w:ind w:firstLine="709"/>
        <w:jc w:val="center"/>
      </w:pPr>
    </w:p>
    <w:p w:rsidR="000E0AA4" w:rsidRDefault="000E0AA4" w:rsidP="000E0AA4">
      <w:pPr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AA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0E0AA4" w:rsidRDefault="000E0AA4" w:rsidP="000E0AA4">
      <w:pPr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0AA4" w:rsidRDefault="000E0AA4" w:rsidP="000E0AA4">
      <w:pPr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486400" cy="3200400"/>
            <wp:effectExtent l="19050" t="0" r="1905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057323" w:rsidRDefault="00057323" w:rsidP="000E0AA4">
      <w:pPr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A18" w:rsidRDefault="00B67A18" w:rsidP="000E0AA4">
      <w:pPr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A18" w:rsidRDefault="00B67A18" w:rsidP="000E0AA4">
      <w:pPr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A18" w:rsidRDefault="00B67A18" w:rsidP="000E0AA4">
      <w:pPr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7323" w:rsidRDefault="00370092" w:rsidP="000E0AA4">
      <w:pPr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009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7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8622FF" w:rsidRDefault="008622FF" w:rsidP="000E0AA4">
      <w:pPr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1844" w:rsidRDefault="00921844" w:rsidP="000E0AA4">
      <w:pPr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8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486400" cy="3200400"/>
            <wp:effectExtent l="19050" t="0" r="19050" b="0"/>
            <wp:docPr id="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921844" w:rsidRDefault="00921844" w:rsidP="000E0AA4">
      <w:pPr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A18" w:rsidRDefault="00B67A18" w:rsidP="000E0AA4">
      <w:pPr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A18" w:rsidRDefault="00B67A18" w:rsidP="000E0AA4">
      <w:pPr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A18" w:rsidRDefault="00B67A18" w:rsidP="000E0AA4">
      <w:pPr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1844" w:rsidRDefault="00921844" w:rsidP="000E0AA4">
      <w:pPr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8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9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921844" w:rsidRDefault="00921844" w:rsidP="000E0AA4">
      <w:pPr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84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486400" cy="3200400"/>
            <wp:effectExtent l="19050" t="0" r="19050" b="0"/>
            <wp:docPr id="10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D860F5" w:rsidRDefault="00D860F5" w:rsidP="000E0AA4">
      <w:pPr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A18" w:rsidRDefault="00B67A18" w:rsidP="000E0AA4">
      <w:pPr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A18" w:rsidRDefault="00B67A18" w:rsidP="000E0AA4">
      <w:pPr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A18" w:rsidRDefault="00B67A18" w:rsidP="000E0AA4">
      <w:pPr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60F5" w:rsidRDefault="00D860F5" w:rsidP="000E0AA4">
      <w:pPr>
        <w:spacing w:after="0"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60F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11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D860F5" w:rsidRDefault="00D860F5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60F5" w:rsidRDefault="00D860F5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60F5" w:rsidRDefault="00D860F5" w:rsidP="00B67A18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60F5" w:rsidRDefault="00D860F5" w:rsidP="004E41F9">
      <w:pPr>
        <w:spacing w:after="0" w:line="48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2</w:t>
      </w:r>
    </w:p>
    <w:p w:rsidR="00D860F5" w:rsidRPr="004E41F9" w:rsidRDefault="00D860F5" w:rsidP="004E41F9">
      <w:pPr>
        <w:spacing w:after="0" w:line="48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41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СЛОВАРЬ КОМПЬЮТЕРНОГО СЛЕНГА</w:t>
      </w:r>
    </w:p>
    <w:p w:rsidR="004E41F9" w:rsidRDefault="004E41F9" w:rsidP="004E41F9">
      <w:pPr>
        <w:spacing w:after="0" w:line="48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E41F9">
        <w:rPr>
          <w:rFonts w:ascii="Times New Roman" w:hAnsi="Times New Roman"/>
          <w:b/>
          <w:sz w:val="24"/>
          <w:szCs w:val="24"/>
        </w:rPr>
        <w:t>МКОУ «Знаменская средняя общеобразовательная школа»</w:t>
      </w:r>
    </w:p>
    <w:p w:rsidR="004E41F9" w:rsidRPr="004E41F9" w:rsidRDefault="004E41F9" w:rsidP="004E41F9">
      <w:pPr>
        <w:spacing w:after="0" w:line="48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АВАТА́</w:t>
      </w:r>
      <w:proofErr w:type="gramStart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АВАТА́РКА, АВА́ТКА, АВАТА́РА, А́ВИК, А́ВА, ЮЗЕРПИ́К – картинка, которую пользователь выбирает себе в качестве «лица». В основном используется на форумах, в </w:t>
      </w:r>
      <w:proofErr w:type="spellStart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блогах</w:t>
      </w:r>
      <w:proofErr w:type="spellEnd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IM.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АДМИ́Н – системный администратор.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АЙПИ́, АЙПИ́ШНИК – IP-адрес.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АЙТИШНИК – работник в IT сфере.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АНОНИМ – анонимный, </w:t>
      </w:r>
      <w:proofErr w:type="spellStart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незарегестрированный</w:t>
      </w:r>
      <w:proofErr w:type="spellEnd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пользователь.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АРХИВА́ТОР – программа для упаковки файлов.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АТТА́Ч – файл, прикреплённый к электронному письму.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БОЛВАНКА – чистый записываемый компакт-диск.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 – программа, эмулирующая действия (речь) человека, иногда с зачатками искусственного интеллекта (от слова робот), предназначенная для исполнения рутинных действий.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БУКВАРЬ – руководство.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БУТИК – загрузочный файл (boot.ini) компьютера.</w:t>
      </w:r>
    </w:p>
    <w:p w:rsidR="001E6570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БУТИТЬ – перезагрузить компьютер.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ВАЙ-ФАЙ, ФАЙ-ВАЙ, ВЫФАЙ, ВИ-ФИ, ВАФЛЯ – технология беспроводных сетей </w:t>
      </w:r>
      <w:proofErr w:type="spellStart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wi-fi</w:t>
      </w:r>
      <w:proofErr w:type="spellEnd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ВЕ́СИТЬ</w:t>
      </w:r>
      <w:proofErr w:type="gramEnd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, ВЕ́СИТ – иметь/имеет размер (о файле). См. также МЕТР, ГЕКТАР, ТОННА.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ВИДЮХА, </w:t>
      </w:r>
      <w:proofErr w:type="gramStart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ВИДИМО-КАРТА</w:t>
      </w:r>
      <w:proofErr w:type="gramEnd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видео‐ (графическая) карта.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ВИНДА́ – операционная система </w:t>
      </w:r>
      <w:proofErr w:type="spellStart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Windows</w:t>
      </w:r>
      <w:proofErr w:type="spellEnd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proofErr w:type="spellStart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Windows</w:t>
      </w:r>
      <w:proofErr w:type="spellEnd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NT.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ВИСНУТЬ – попадать в </w:t>
      </w:r>
      <w:proofErr w:type="spellStart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неотвечающее</w:t>
      </w:r>
      <w:proofErr w:type="spellEnd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состояние (о компьютере, об операционной системе).</w:t>
      </w:r>
    </w:p>
    <w:p w:rsidR="001E6570" w:rsidRPr="00AD32DF" w:rsidRDefault="008D15F2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ГАДЖЕТ – </w:t>
      </w:r>
      <w:r w:rsidR="001E6570"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техническое приспособление, от </w:t>
      </w:r>
      <w:proofErr w:type="spellStart"/>
      <w:r w:rsidR="001E6570"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Gadget</w:t>
      </w:r>
      <w:proofErr w:type="spellEnd"/>
      <w:r w:rsidR="001E6570"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 программы, включаемые в боковую панель </w:t>
      </w:r>
      <w:proofErr w:type="spellStart"/>
      <w:r w:rsidR="001E6570"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Windows</w:t>
      </w:r>
      <w:proofErr w:type="spellEnd"/>
      <w:r w:rsidR="001E6570"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1E6570"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Vista</w:t>
      </w:r>
      <w:proofErr w:type="spellEnd"/>
      <w:r w:rsidR="001E6570"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ГЕКТАР, ГИГ – гигабайт.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ГИ́ФКА, ГИ́ФЧИК – графический файл в формате GIF.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ГЛЮК</w:t>
      </w:r>
      <w:proofErr w:type="gramEnd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некая ошибка в программе, вызванная неправильным кодом, либо сторонними программами. Проявляется случайно и редко, в отличие от </w:t>
      </w:r>
      <w:proofErr w:type="spellStart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</w:t>
      </w:r>
      <w:proofErr w:type="spellEnd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</w:t>
      </w:r>
      <w:proofErr w:type="gramEnd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появляется неоднократно.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ГОЛОВА – процессор.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ГРЫЗУН – компьютерная мышь.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ГУГЛИТЬ – искать в Интернете (как правило, при помощи </w:t>
      </w:r>
      <w:proofErr w:type="spellStart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Google</w:t>
      </w:r>
      <w:proofErr w:type="spellEnd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ДЕ́МО, ДЕ́МКА – неполная (ознакомительная) версия программы или игры</w:t>
      </w:r>
      <w:proofErr w:type="gramStart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ебольшая программа (порядка 1 300 КБ), главной особенностью которой является выстраивание сюжетного видеоряда, создаваемого в реальном времени компьютером, по принципу работы компьютерных игр.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ДОМЕН – адрес сайта в интернете.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ДРОВА (от англ. </w:t>
      </w:r>
      <w:proofErr w:type="spellStart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driver</w:t>
      </w:r>
      <w:proofErr w:type="spellEnd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) – драйверы.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ЖЕЛЕЗО – </w:t>
      </w:r>
      <w:proofErr w:type="gramStart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комплектующие</w:t>
      </w:r>
      <w:proofErr w:type="gramEnd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компьютера.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ЗАВИСАНИЕ – </w:t>
      </w:r>
      <w:proofErr w:type="spellStart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нерегламентное</w:t>
      </w:r>
      <w:proofErr w:type="spellEnd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состояние операционной системы или прикладного программного обеспечения, при котором данная операционная система и/или программа не реагирует на действия пользователя.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ЗАЛИ́ТЬ</w:t>
      </w:r>
      <w:proofErr w:type="gramEnd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закачать файл на сервер.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ЗАЛОГИ́НИТЬСЯ – войти в систему под определённым именем пользователя.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ЗАСЕ́ЙВИТЬ – сохранить (от англ. </w:t>
      </w:r>
      <w:proofErr w:type="spellStart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save</w:t>
      </w:r>
      <w:proofErr w:type="spellEnd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TOC--8"/>
      <w:bookmarkEnd w:id="0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ИНЕТ – интернет.</w:t>
      </w:r>
    </w:p>
    <w:p w:rsidR="001E6570" w:rsidRPr="00AD32DF" w:rsidRDefault="001E6570" w:rsidP="008D15F2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ИНТЕРНЕТ-СЁРФИНГ – беглое пролистывание страниц Интернета.</w:t>
      </w:r>
      <w:bookmarkStart w:id="1" w:name="TOC--9"/>
      <w:bookmarkEnd w:id="1"/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КАСПЕРЫЧ, КАСПЕР, КАШПИРОВСКИЙ, КАШПЕРСКИЙ – Антивирус Касперского.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КЛАВА – клавиатура.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КОМП, КОМПУТЕР – компьютер.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КРЫСА – манипулятор мышь, особенно советского производства.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ЛОГИ́Н</w:t>
      </w:r>
      <w:proofErr w:type="gramEnd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(англ. </w:t>
      </w:r>
      <w:proofErr w:type="spellStart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login</w:t>
      </w:r>
      <w:proofErr w:type="spellEnd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) – имя учётной записи пользователя в любой форме.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МАМА, МАТКА, МАТЬ, МАТЕРИНКА, МАЗЕР – материнская плата.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МЫ́ЛО</w:t>
      </w:r>
      <w:proofErr w:type="gramEnd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МЫ́ЛЬНИЦА – электронная почта, сообщение в электронной почте или адрес в электронной почте (от </w:t>
      </w:r>
      <w:proofErr w:type="spellStart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mail</w:t>
      </w:r>
      <w:proofErr w:type="spellEnd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НИК (от англ. </w:t>
      </w:r>
      <w:proofErr w:type="spellStart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nickname</w:t>
      </w:r>
      <w:proofErr w:type="spellEnd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nick</w:t>
      </w:r>
      <w:proofErr w:type="spellEnd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) – псевдоним, прозвище.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НОУТ, НОТЕР, НОТИК, НУТЫБЯКА – ноутбук.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ОБОИ – фоновый рисунок на рабочем столе.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ОНЛАЙН (англ. </w:t>
      </w:r>
      <w:proofErr w:type="spellStart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on-line</w:t>
      </w:r>
      <w:proofErr w:type="spellEnd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) – состояние абонента «в сети», либо вид общения «в реальном времени» (IM, IRC).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ОСЬ – операционная система.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ОТКАТ (буквальный перевод английского термина «</w:t>
      </w:r>
      <w:proofErr w:type="spellStart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rollback</w:t>
      </w:r>
      <w:proofErr w:type="spellEnd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») – возвращение к исходной ситуации при обнаружении недостатков в новой конфигурации компьютерной системы/отдельного приложения или сервиса.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ОФЛАЙН, ОФФЛАЙН, ОФФ – состояние абонента «не в сети», либо же общение «по факту прочтения» (</w:t>
      </w:r>
      <w:proofErr w:type="spellStart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</w:t>
      </w:r>
      <w:proofErr w:type="spellEnd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эхоконференции</w:t>
      </w:r>
      <w:proofErr w:type="spellEnd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, группы новостей, форумы, рассылки). В последнее время приобрело новое значение – встреча участников форума, конференции и т. д. вживую.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 – сообщение в электронной конференции, форуме или </w:t>
      </w:r>
      <w:proofErr w:type="spellStart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блог</w:t>
      </w:r>
      <w:proofErr w:type="spellEnd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По́стить</w:t>
      </w:r>
      <w:proofErr w:type="spellEnd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отправлять такое сообщение.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ПРО́</w:t>
      </w:r>
      <w:proofErr w:type="gramStart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ГА</w:t>
      </w:r>
      <w:proofErr w:type="gramEnd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программа.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ПРО́КСЯ, ПРО́КСИ – прокси-сервер.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ПРОШИ́ТЬ</w:t>
      </w:r>
      <w:proofErr w:type="gramEnd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изменить прошивку.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СЕРВА́К, СТЕРВЕР, СЕРВАНТ – сервер.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СИДЮ́К – CD-ROM или CD-RW.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СКРИНШОТ, СКРИН (англ. </w:t>
      </w:r>
      <w:proofErr w:type="spellStart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screenshot</w:t>
      </w:r>
      <w:proofErr w:type="spellEnd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) – снимок экрана или части экрана.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СЛИТЬ – скачать файлы с сервера.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СПАМ – электронное письмо или сообщение на форуме рекламного характера.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ТО́РРЕНТ – файл для клиентов </w:t>
      </w:r>
      <w:proofErr w:type="spellStart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BitTorrent</w:t>
      </w:r>
      <w:proofErr w:type="spellEnd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содержащий в себе информацию о запрошенных файлах.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УШИ – наушники, произошло при активном распространении устройств, </w:t>
      </w:r>
      <w:proofErr w:type="gramStart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имея ввиду</w:t>
      </w:r>
      <w:proofErr w:type="gramEnd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«вторую» пару ушей.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ХАКЕР – кто-либо программирующий с энтузиазмом (даже одержимо), или любящий программировать, а не просто теоретизировать о программировании.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ЧА́ЙНИК</w:t>
      </w:r>
      <w:proofErr w:type="gramEnd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малоопытный пользователь, человек, который не умеет целесообразно пользоваться персональным компьютером в нужном для него объёме.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ЧАТ – общение пользователей (обмен текстовыми репликами) по сети в режиме реального времени.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ЧЕРВЬ (англ. </w:t>
      </w:r>
      <w:proofErr w:type="spellStart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worm</w:t>
      </w:r>
      <w:proofErr w:type="spellEnd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 – разновидность компьютерного вируса </w:t>
      </w:r>
      <w:proofErr w:type="gramStart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распространяющиеся</w:t>
      </w:r>
      <w:proofErr w:type="gramEnd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основном, через локальную или глобальную компьютерную сеть.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proofErr w:type="gramEnd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́ЗЕР (англ. </w:t>
      </w:r>
      <w:proofErr w:type="spellStart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user</w:t>
      </w:r>
      <w:proofErr w:type="spellEnd"/>
      <w:r w:rsidRPr="00AD32DF">
        <w:rPr>
          <w:rFonts w:ascii="Times New Roman" w:eastAsia="Times New Roman" w:hAnsi="Times New Roman" w:cs="Times New Roman"/>
          <w:sz w:val="24"/>
          <w:szCs w:val="24"/>
          <w:lang w:eastAsia="ru-RU"/>
        </w:rPr>
        <w:t>) – пользователь.</w:t>
      </w:r>
    </w:p>
    <w:p w:rsidR="001E6570" w:rsidRPr="00AD32DF" w:rsidRDefault="001E6570" w:rsidP="001E6570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2D95" w:rsidRPr="00230A25" w:rsidRDefault="007C2D95" w:rsidP="000151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7C2D95" w:rsidRPr="00230A25" w:rsidSect="00B67A18">
      <w:footerReference w:type="default" r:id="rId25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B59" w:rsidRDefault="00FF3B59" w:rsidP="00B67A18">
      <w:pPr>
        <w:spacing w:after="0" w:line="240" w:lineRule="auto"/>
      </w:pPr>
      <w:r>
        <w:separator/>
      </w:r>
    </w:p>
  </w:endnote>
  <w:endnote w:type="continuationSeparator" w:id="0">
    <w:p w:rsidR="00FF3B59" w:rsidRDefault="00FF3B59" w:rsidP="00B67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1223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B67A18" w:rsidRDefault="00BE7C29">
        <w:pPr>
          <w:pStyle w:val="ac"/>
          <w:jc w:val="center"/>
        </w:pPr>
        <w:r w:rsidRPr="00B67A18">
          <w:rPr>
            <w:rFonts w:ascii="Times New Roman" w:hAnsi="Times New Roman" w:cs="Times New Roman"/>
            <w:sz w:val="24"/>
          </w:rPr>
          <w:fldChar w:fldCharType="begin"/>
        </w:r>
        <w:r w:rsidR="00B67A18" w:rsidRPr="00B67A18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B67A18">
          <w:rPr>
            <w:rFonts w:ascii="Times New Roman" w:hAnsi="Times New Roman" w:cs="Times New Roman"/>
            <w:sz w:val="24"/>
          </w:rPr>
          <w:fldChar w:fldCharType="separate"/>
        </w:r>
        <w:r w:rsidR="00B57475">
          <w:rPr>
            <w:rFonts w:ascii="Times New Roman" w:hAnsi="Times New Roman" w:cs="Times New Roman"/>
            <w:noProof/>
            <w:sz w:val="24"/>
          </w:rPr>
          <w:t>3</w:t>
        </w:r>
        <w:r w:rsidRPr="00B67A18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B67A18" w:rsidRDefault="00B67A1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B59" w:rsidRDefault="00FF3B59" w:rsidP="00B67A18">
      <w:pPr>
        <w:spacing w:after="0" w:line="240" w:lineRule="auto"/>
      </w:pPr>
      <w:r>
        <w:separator/>
      </w:r>
    </w:p>
  </w:footnote>
  <w:footnote w:type="continuationSeparator" w:id="0">
    <w:p w:rsidR="00FF3B59" w:rsidRDefault="00FF3B59" w:rsidP="00B67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6041"/>
    <w:multiLevelType w:val="multilevel"/>
    <w:tmpl w:val="ADE49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C91B45"/>
    <w:multiLevelType w:val="multilevel"/>
    <w:tmpl w:val="009E25E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E7768E"/>
    <w:multiLevelType w:val="hybridMultilevel"/>
    <w:tmpl w:val="FA10EE5A"/>
    <w:lvl w:ilvl="0" w:tplc="645CB8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6964D91"/>
    <w:multiLevelType w:val="multilevel"/>
    <w:tmpl w:val="7D64E67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6DF1112"/>
    <w:multiLevelType w:val="hybridMultilevel"/>
    <w:tmpl w:val="08305E6C"/>
    <w:lvl w:ilvl="0" w:tplc="645CB8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D1606A2"/>
    <w:multiLevelType w:val="hybridMultilevel"/>
    <w:tmpl w:val="42C2967C"/>
    <w:lvl w:ilvl="0" w:tplc="645CB8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2135DD2"/>
    <w:multiLevelType w:val="multilevel"/>
    <w:tmpl w:val="06729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337275B"/>
    <w:multiLevelType w:val="hybridMultilevel"/>
    <w:tmpl w:val="FCF633A4"/>
    <w:lvl w:ilvl="0" w:tplc="6C3CDA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55CE3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D86AD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20E53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7228B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18EF5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9AF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348F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5C0142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CF97AC9"/>
    <w:multiLevelType w:val="hybridMultilevel"/>
    <w:tmpl w:val="6E868A1C"/>
    <w:lvl w:ilvl="0" w:tplc="645CB8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F9761E7"/>
    <w:multiLevelType w:val="multilevel"/>
    <w:tmpl w:val="28524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5361933"/>
    <w:multiLevelType w:val="multilevel"/>
    <w:tmpl w:val="EA80DE2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BD752B4"/>
    <w:multiLevelType w:val="multilevel"/>
    <w:tmpl w:val="3126F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80F17AF"/>
    <w:multiLevelType w:val="hybridMultilevel"/>
    <w:tmpl w:val="7A1AA7D2"/>
    <w:lvl w:ilvl="0" w:tplc="645CB8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ADE63B8"/>
    <w:multiLevelType w:val="hybridMultilevel"/>
    <w:tmpl w:val="8AB0FDBA"/>
    <w:lvl w:ilvl="0" w:tplc="645CB8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FE7173A"/>
    <w:multiLevelType w:val="multilevel"/>
    <w:tmpl w:val="80D05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1"/>
  </w:num>
  <w:num w:numId="5">
    <w:abstractNumId w:val="10"/>
  </w:num>
  <w:num w:numId="6">
    <w:abstractNumId w:val="3"/>
  </w:num>
  <w:num w:numId="7">
    <w:abstractNumId w:val="7"/>
  </w:num>
  <w:num w:numId="8">
    <w:abstractNumId w:val="13"/>
  </w:num>
  <w:num w:numId="9">
    <w:abstractNumId w:val="5"/>
  </w:num>
  <w:num w:numId="10">
    <w:abstractNumId w:val="2"/>
  </w:num>
  <w:num w:numId="11">
    <w:abstractNumId w:val="12"/>
  </w:num>
  <w:num w:numId="12">
    <w:abstractNumId w:val="0"/>
  </w:num>
  <w:num w:numId="13">
    <w:abstractNumId w:val="14"/>
  </w:num>
  <w:num w:numId="14">
    <w:abstractNumId w:val="11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2D3F"/>
    <w:rsid w:val="0000180A"/>
    <w:rsid w:val="000151CC"/>
    <w:rsid w:val="00057323"/>
    <w:rsid w:val="000C0AD1"/>
    <w:rsid w:val="000E0AA4"/>
    <w:rsid w:val="000F21FA"/>
    <w:rsid w:val="000F2A57"/>
    <w:rsid w:val="00120710"/>
    <w:rsid w:val="001331AF"/>
    <w:rsid w:val="00176AF5"/>
    <w:rsid w:val="00184665"/>
    <w:rsid w:val="00187793"/>
    <w:rsid w:val="001C15A1"/>
    <w:rsid w:val="001E6570"/>
    <w:rsid w:val="00210604"/>
    <w:rsid w:val="00230A25"/>
    <w:rsid w:val="002326BB"/>
    <w:rsid w:val="00295923"/>
    <w:rsid w:val="00334B1A"/>
    <w:rsid w:val="00366E6E"/>
    <w:rsid w:val="00370092"/>
    <w:rsid w:val="003E3964"/>
    <w:rsid w:val="00464EF1"/>
    <w:rsid w:val="00474186"/>
    <w:rsid w:val="004E41F9"/>
    <w:rsid w:val="004E6B98"/>
    <w:rsid w:val="00507EAC"/>
    <w:rsid w:val="0052001B"/>
    <w:rsid w:val="00521DB8"/>
    <w:rsid w:val="0057743D"/>
    <w:rsid w:val="00643BE1"/>
    <w:rsid w:val="006D10FD"/>
    <w:rsid w:val="006E4981"/>
    <w:rsid w:val="006F1C77"/>
    <w:rsid w:val="0075155F"/>
    <w:rsid w:val="007707D8"/>
    <w:rsid w:val="007C2D95"/>
    <w:rsid w:val="007E2543"/>
    <w:rsid w:val="008320FA"/>
    <w:rsid w:val="008622FF"/>
    <w:rsid w:val="00876F78"/>
    <w:rsid w:val="00883885"/>
    <w:rsid w:val="008D15F2"/>
    <w:rsid w:val="00921844"/>
    <w:rsid w:val="00922D3F"/>
    <w:rsid w:val="00937785"/>
    <w:rsid w:val="00990AAB"/>
    <w:rsid w:val="009E7234"/>
    <w:rsid w:val="00A07D05"/>
    <w:rsid w:val="00A45011"/>
    <w:rsid w:val="00A9266E"/>
    <w:rsid w:val="00B00452"/>
    <w:rsid w:val="00B1593F"/>
    <w:rsid w:val="00B57475"/>
    <w:rsid w:val="00B67A18"/>
    <w:rsid w:val="00B83D7A"/>
    <w:rsid w:val="00BE7C29"/>
    <w:rsid w:val="00C12C5E"/>
    <w:rsid w:val="00C40A86"/>
    <w:rsid w:val="00C64309"/>
    <w:rsid w:val="00C8481D"/>
    <w:rsid w:val="00CF04B3"/>
    <w:rsid w:val="00D679E9"/>
    <w:rsid w:val="00D860F5"/>
    <w:rsid w:val="00DB58E1"/>
    <w:rsid w:val="00E546EB"/>
    <w:rsid w:val="00E97170"/>
    <w:rsid w:val="00EC5036"/>
    <w:rsid w:val="00EF4104"/>
    <w:rsid w:val="00F031FE"/>
    <w:rsid w:val="00F247C3"/>
    <w:rsid w:val="00F31406"/>
    <w:rsid w:val="00F73BC5"/>
    <w:rsid w:val="00F81869"/>
    <w:rsid w:val="00FD2134"/>
    <w:rsid w:val="00FD6BAB"/>
    <w:rsid w:val="00FF3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869"/>
  </w:style>
  <w:style w:type="paragraph" w:styleId="1">
    <w:name w:val="heading 1"/>
    <w:basedOn w:val="a"/>
    <w:next w:val="a"/>
    <w:link w:val="10"/>
    <w:uiPriority w:val="9"/>
    <w:qFormat/>
    <w:rsid w:val="00B67A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0018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22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nhideWhenUsed/>
    <w:rsid w:val="00922D3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474186"/>
    <w:pPr>
      <w:ind w:left="720"/>
      <w:contextualSpacing/>
    </w:pPr>
    <w:rPr>
      <w:rFonts w:ascii="Calibri" w:eastAsia="Calibri" w:hAnsi="Calibri" w:cs="Times New Roman"/>
    </w:rPr>
  </w:style>
  <w:style w:type="character" w:styleId="a6">
    <w:name w:val="Emphasis"/>
    <w:basedOn w:val="a0"/>
    <w:uiPriority w:val="20"/>
    <w:qFormat/>
    <w:rsid w:val="000F21FA"/>
    <w:rPr>
      <w:i/>
      <w:iCs/>
    </w:rPr>
  </w:style>
  <w:style w:type="paragraph" w:styleId="a7">
    <w:name w:val="No Spacing"/>
    <w:basedOn w:val="a"/>
    <w:uiPriority w:val="1"/>
    <w:qFormat/>
    <w:rsid w:val="007C2D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7C2D95"/>
  </w:style>
  <w:style w:type="character" w:customStyle="1" w:styleId="c2">
    <w:name w:val="c2"/>
    <w:basedOn w:val="a0"/>
    <w:rsid w:val="007C2D95"/>
  </w:style>
  <w:style w:type="paragraph" w:customStyle="1" w:styleId="c8">
    <w:name w:val="c8"/>
    <w:basedOn w:val="a"/>
    <w:rsid w:val="00B8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B8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A07D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A07D05"/>
  </w:style>
  <w:style w:type="character" w:customStyle="1" w:styleId="c11">
    <w:name w:val="c11"/>
    <w:basedOn w:val="a0"/>
    <w:rsid w:val="00A07D05"/>
  </w:style>
  <w:style w:type="character" w:customStyle="1" w:styleId="c7">
    <w:name w:val="c7"/>
    <w:basedOn w:val="a0"/>
    <w:rsid w:val="00A07D05"/>
  </w:style>
  <w:style w:type="paragraph" w:customStyle="1" w:styleId="c31">
    <w:name w:val="c31"/>
    <w:basedOn w:val="a"/>
    <w:rsid w:val="00A07D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A07D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0180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HTML">
    <w:name w:val="HTML Keyboard"/>
    <w:basedOn w:val="a0"/>
    <w:uiPriority w:val="99"/>
    <w:semiHidden/>
    <w:unhideWhenUsed/>
    <w:rsid w:val="0000180A"/>
    <w:rPr>
      <w:rFonts w:ascii="Courier New" w:eastAsia="Times New Roman" w:hAnsi="Courier New" w:cs="Courier New"/>
      <w:sz w:val="20"/>
      <w:szCs w:val="20"/>
    </w:rPr>
  </w:style>
  <w:style w:type="character" w:customStyle="1" w:styleId="mw-headline">
    <w:name w:val="mw-headline"/>
    <w:basedOn w:val="a0"/>
    <w:rsid w:val="0000180A"/>
  </w:style>
  <w:style w:type="paragraph" w:styleId="a8">
    <w:name w:val="Balloon Text"/>
    <w:basedOn w:val="a"/>
    <w:link w:val="a9"/>
    <w:uiPriority w:val="99"/>
    <w:semiHidden/>
    <w:unhideWhenUsed/>
    <w:rsid w:val="00C84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8481D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B6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B67A18"/>
  </w:style>
  <w:style w:type="paragraph" w:styleId="ac">
    <w:name w:val="footer"/>
    <w:basedOn w:val="a"/>
    <w:link w:val="ad"/>
    <w:uiPriority w:val="99"/>
    <w:unhideWhenUsed/>
    <w:rsid w:val="00B6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67A18"/>
  </w:style>
  <w:style w:type="character" w:customStyle="1" w:styleId="10">
    <w:name w:val="Заголовок 1 Знак"/>
    <w:basedOn w:val="a0"/>
    <w:link w:val="1"/>
    <w:uiPriority w:val="9"/>
    <w:rsid w:val="00B67A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semiHidden/>
    <w:unhideWhenUsed/>
    <w:qFormat/>
    <w:rsid w:val="00B67A18"/>
    <w:pPr>
      <w:outlineLvl w:val="9"/>
    </w:pPr>
  </w:style>
  <w:style w:type="paragraph" w:styleId="21">
    <w:name w:val="toc 2"/>
    <w:basedOn w:val="a"/>
    <w:next w:val="a"/>
    <w:autoRedefine/>
    <w:uiPriority w:val="39"/>
    <w:semiHidden/>
    <w:unhideWhenUsed/>
    <w:qFormat/>
    <w:rsid w:val="00B67A18"/>
    <w:pPr>
      <w:spacing w:after="100"/>
      <w:ind w:left="220"/>
    </w:pPr>
    <w:rPr>
      <w:rFonts w:eastAsiaTheme="minorEastAsia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B67A18"/>
    <w:pPr>
      <w:spacing w:after="100"/>
    </w:pPr>
    <w:rPr>
      <w:rFonts w:eastAsiaTheme="minorEastAsia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B67A18"/>
    <w:pPr>
      <w:spacing w:after="100"/>
      <w:ind w:left="440"/>
    </w:pPr>
    <w:rPr>
      <w:rFonts w:eastAsiaTheme="minorEastAsia"/>
    </w:rPr>
  </w:style>
  <w:style w:type="character" w:styleId="af">
    <w:name w:val="Strong"/>
    <w:basedOn w:val="a0"/>
    <w:uiPriority w:val="22"/>
    <w:qFormat/>
    <w:rsid w:val="0093778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8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2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25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78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917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253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24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43299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892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8850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538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814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854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655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867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857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1966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616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748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6724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5474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2126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3747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0792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265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490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625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600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8465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212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442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3666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249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171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7699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66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5877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044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56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8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26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016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824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234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409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727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2545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480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529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85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18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51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7841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0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5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7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ience.wikia.org/ru/wiki/%D0%9F%D0%9A" TargetMode="External"/><Relationship Id="rId13" Type="http://schemas.openxmlformats.org/officeDocument/2006/relationships/hyperlink" Target="http://books.google.com/books?id=Zs_tysJEu4IC&amp;lpg=PP1&amp;hl=ru&amp;pg=PP1" TargetMode="External"/><Relationship Id="rId18" Type="http://schemas.openxmlformats.org/officeDocument/2006/relationships/chart" Target="charts/chart2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hart" Target="charts/chart5.xml"/><Relationship Id="rId7" Type="http://schemas.openxmlformats.org/officeDocument/2006/relationships/endnotes" Target="endnotes.xml"/><Relationship Id="rId12" Type="http://schemas.openxmlformats.org/officeDocument/2006/relationships/hyperlink" Target="http://www.gramota.ru/biblio/magazines/rr/28_357" TargetMode="External"/><Relationship Id="rId17" Type="http://schemas.openxmlformats.org/officeDocument/2006/relationships/chart" Target="charts/chart1.xm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" TargetMode="External"/><Relationship Id="rId20" Type="http://schemas.openxmlformats.org/officeDocument/2006/relationships/chart" Target="charts/chart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ogle.com/url?q=http%3A%2F%2Fwapedia.mobi%2Fru%2F%25D0%25A1%25D0%25BB%25D0%25B5%25D0%25BD%25D0%25B3&amp;sa=D&amp;sntz=1&amp;usg=AFQjCNEZ_0nktVnKKhAwmO0CKuQ6jzzY6g" TargetMode="External"/><Relationship Id="rId24" Type="http://schemas.openxmlformats.org/officeDocument/2006/relationships/chart" Target="charts/chart8.xml"/><Relationship Id="rId5" Type="http://schemas.openxmlformats.org/officeDocument/2006/relationships/webSettings" Target="webSettings.xml"/><Relationship Id="rId15" Type="http://schemas.openxmlformats.org/officeDocument/2006/relationships/hyperlink" Target="http://slanger.ru/" TargetMode="External"/><Relationship Id="rId23" Type="http://schemas.openxmlformats.org/officeDocument/2006/relationships/chart" Target="charts/chart7.xml"/><Relationship Id="rId10" Type="http://schemas.openxmlformats.org/officeDocument/2006/relationships/hyperlink" Target="https://ru.wikipedia.org/wiki/%D0%A0%D1%83%D1%81%D1%81%D0%BA%D0%B8%D0%B9_%D1%8F%D0%B7%D1%8B%D0%BA" TargetMode="External"/><Relationship Id="rId19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F%D0%B5%D1%80%D1%81%D0%BE%D0%BD%D0%B0%D0%BB%D1%8C%D0%BD%D1%8B%D0%B9_%D0%BA%D0%BE%D0%BC%D0%BF%D1%8C%D1%8E%D1%82%D0%B5%D1%80" TargetMode="External"/><Relationship Id="rId14" Type="http://schemas.openxmlformats.org/officeDocument/2006/relationships/hyperlink" Target="http://ru.wiktionary.org/wiki/" TargetMode="External"/><Relationship Id="rId22" Type="http://schemas.openxmlformats.org/officeDocument/2006/relationships/chart" Target="charts/chart6.xml"/><Relationship Id="rId27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8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8"/>
  <c:chart>
    <c:title>
      <c:tx>
        <c:rich>
          <a:bodyPr/>
          <a:lstStyle/>
          <a:p>
            <a:pPr>
              <a:defRPr sz="1600"/>
            </a:pPr>
            <a:r>
              <a:rPr lang="ru-RU" sz="1600">
                <a:latin typeface="Times New Roman" pitchFamily="18" charset="0"/>
                <a:cs typeface="Times New Roman" pitchFamily="18" charset="0"/>
              </a:rPr>
              <a:t>Знаете ли вы, что такое компьютерный сленг?</a:t>
            </a:r>
          </a:p>
        </c:rich>
      </c:tx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Знаете ли вы, что такое компьютерный сленг?</c:v>
                </c:pt>
              </c:strCache>
            </c:strRef>
          </c:tx>
          <c:explosion val="25"/>
          <c:dPt>
            <c:idx val="0"/>
            <c:spPr>
              <a:solidFill>
                <a:srgbClr val="00B0F0"/>
              </a:solidFill>
            </c:spPr>
          </c:dPt>
          <c:dPt>
            <c:idx val="1"/>
            <c:spPr>
              <a:solidFill>
                <a:srgbClr val="FFFF00"/>
              </a:solidFill>
            </c:spPr>
          </c:dPt>
          <c:dLbls>
            <c:txPr>
              <a:bodyPr/>
              <a:lstStyle/>
              <a:p>
                <a:pPr>
                  <a:defRPr sz="1800" b="1">
                    <a:ln>
                      <a:noFill/>
                    </a:ln>
                    <a:solidFill>
                      <a:sysClr val="windowText" lastClr="000000"/>
                    </a:solidFill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inEnd"/>
            <c:showPercent val="1"/>
            <c:showLeaderLines val="1"/>
          </c:dLbls>
          <c:cat>
            <c:strRef>
              <c:f>Лист1!$A$2:$A$3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Лист1!$B$2:$B$3</c:f>
              <c:numCache>
                <c:formatCode>0%</c:formatCode>
                <c:ptCount val="2"/>
                <c:pt idx="0">
                  <c:v>0.74000000000000143</c:v>
                </c:pt>
                <c:pt idx="1">
                  <c:v>0.26</c:v>
                </c:pt>
              </c:numCache>
            </c:numRef>
          </c:val>
        </c:ser>
        <c:dLbls>
          <c:showPercent val="1"/>
        </c:dLbls>
      </c:pie3DChart>
    </c:plotArea>
    <c:legend>
      <c:legendPos val="b"/>
      <c:txPr>
        <a:bodyPr/>
        <a:lstStyle/>
        <a:p>
          <a:pPr>
            <a:defRPr sz="18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8"/>
  <c:chart>
    <c:title>
      <c:tx>
        <c:rich>
          <a:bodyPr/>
          <a:lstStyle/>
          <a:p>
            <a:pPr>
              <a:defRPr sz="1600"/>
            </a:pPr>
            <a:r>
              <a:rPr lang="ru-RU" sz="1600">
                <a:latin typeface="Times New Roman" pitchFamily="18" charset="0"/>
                <a:cs typeface="Times New Roman" pitchFamily="18" charset="0"/>
              </a:rPr>
              <a:t>Используете ли вы компьютерный сленг в своей речи?</a:t>
            </a:r>
          </a:p>
        </c:rich>
      </c:tx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Знаете ли вы, что такое компьютерный сленг?</c:v>
                </c:pt>
              </c:strCache>
            </c:strRef>
          </c:tx>
          <c:explosion val="25"/>
          <c:dPt>
            <c:idx val="0"/>
            <c:spPr>
              <a:solidFill>
                <a:srgbClr val="00B0F0"/>
              </a:solidFill>
            </c:spPr>
          </c:dPt>
          <c:dPt>
            <c:idx val="1"/>
            <c:spPr>
              <a:solidFill>
                <a:srgbClr val="FFFF00"/>
              </a:solidFill>
            </c:spPr>
          </c:dPt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56</a:t>
                    </a:r>
                    <a:r>
                      <a:rPr lang="en-US"/>
                      <a:t>%</a:t>
                    </a:r>
                  </a:p>
                </c:rich>
              </c:tx>
              <c:dLblPos val="inEnd"/>
              <c:showPercent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44</a:t>
                    </a:r>
                    <a:r>
                      <a:rPr lang="en-US"/>
                      <a:t>%</a:t>
                    </a:r>
                  </a:p>
                </c:rich>
              </c:tx>
              <c:dLblPos val="inEnd"/>
              <c:showPercent val="1"/>
            </c:dLbl>
            <c:txPr>
              <a:bodyPr/>
              <a:lstStyle/>
              <a:p>
                <a:pPr>
                  <a:defRPr sz="1800" b="1">
                    <a:ln>
                      <a:noFill/>
                    </a:ln>
                    <a:solidFill>
                      <a:sysClr val="windowText" lastClr="000000"/>
                    </a:solidFill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inEnd"/>
            <c:showPercent val="1"/>
            <c:showLeaderLines val="1"/>
          </c:dLbls>
          <c:cat>
            <c:strRef>
              <c:f>Лист1!$A$2:$A$3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Лист1!$B$2:$B$3</c:f>
              <c:numCache>
                <c:formatCode>0%</c:formatCode>
                <c:ptCount val="2"/>
                <c:pt idx="0">
                  <c:v>0.74000000000000121</c:v>
                </c:pt>
                <c:pt idx="1">
                  <c:v>0.26</c:v>
                </c:pt>
              </c:numCache>
            </c:numRef>
          </c:val>
        </c:ser>
        <c:dLbls>
          <c:showPercent val="1"/>
        </c:dLbls>
      </c:pie3DChart>
    </c:plotArea>
    <c:legend>
      <c:legendPos val="b"/>
      <c:txPr>
        <a:bodyPr/>
        <a:lstStyle/>
        <a:p>
          <a:pPr>
            <a:defRPr sz="18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Pr>
        <a:bodyPr/>
        <a:lstStyle/>
        <a:p>
          <a:pPr>
            <a:defRPr sz="16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Какие вы занаете сленговые выражения?</c:v>
                </c:pt>
              </c:strCache>
            </c:strRef>
          </c:tx>
          <c:explosion val="25"/>
          <c:dPt>
            <c:idx val="0"/>
            <c:spPr>
              <a:solidFill>
                <a:srgbClr val="00B0F0"/>
              </a:solidFill>
            </c:spPr>
          </c:dPt>
          <c:dPt>
            <c:idx val="1"/>
            <c:spPr>
              <a:solidFill>
                <a:srgbClr val="00B050"/>
              </a:solidFill>
            </c:spPr>
          </c:dPt>
          <c:dPt>
            <c:idx val="2"/>
            <c:spPr>
              <a:solidFill>
                <a:srgbClr val="FFC000"/>
              </a:solidFill>
            </c:spPr>
          </c:dPt>
          <c:dPt>
            <c:idx val="4"/>
            <c:spPr>
              <a:solidFill>
                <a:srgbClr val="FF0000"/>
              </a:solidFill>
            </c:spPr>
          </c:dPt>
          <c:dPt>
            <c:idx val="5"/>
            <c:spPr>
              <a:solidFill>
                <a:srgbClr val="FFFF00"/>
              </a:solidFill>
            </c:spPr>
          </c:dPt>
          <c:dPt>
            <c:idx val="6"/>
            <c:spPr>
              <a:solidFill>
                <a:srgbClr val="FF0066"/>
              </a:solidFill>
            </c:spPr>
          </c:dPt>
          <c:dLbls>
            <c:txPr>
              <a:bodyPr/>
              <a:lstStyle/>
              <a:p>
                <a:pPr>
                  <a:defRPr sz="14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inEnd"/>
            <c:showPercent val="1"/>
            <c:showLeaderLines val="1"/>
          </c:dLbls>
          <c:cat>
            <c:strRef>
              <c:f>Лист1!$A$2:$A$8</c:f>
              <c:strCache>
                <c:ptCount val="7"/>
                <c:pt idx="0">
                  <c:v>Инет</c:v>
                </c:pt>
                <c:pt idx="1">
                  <c:v>Комп</c:v>
                </c:pt>
                <c:pt idx="2">
                  <c:v>Клава</c:v>
                </c:pt>
                <c:pt idx="3">
                  <c:v>Ава</c:v>
                </c:pt>
                <c:pt idx="4">
                  <c:v>Глюк</c:v>
                </c:pt>
                <c:pt idx="5">
                  <c:v>Логин</c:v>
                </c:pt>
                <c:pt idx="6">
                  <c:v>Спам</c:v>
                </c:pt>
              </c:strCache>
            </c:strRef>
          </c:cat>
          <c:val>
            <c:numRef>
              <c:f>Лист1!$B$2:$B$8</c:f>
              <c:numCache>
                <c:formatCode>0%</c:formatCode>
                <c:ptCount val="7"/>
                <c:pt idx="0">
                  <c:v>1</c:v>
                </c:pt>
                <c:pt idx="1">
                  <c:v>0.97000000000000031</c:v>
                </c:pt>
                <c:pt idx="2">
                  <c:v>0.95000000000000029</c:v>
                </c:pt>
                <c:pt idx="3">
                  <c:v>0.70000000000000029</c:v>
                </c:pt>
                <c:pt idx="4">
                  <c:v>0.30000000000000016</c:v>
                </c:pt>
                <c:pt idx="5">
                  <c:v>0.25</c:v>
                </c:pt>
                <c:pt idx="6">
                  <c:v>0.1</c:v>
                </c:pt>
              </c:numCache>
            </c:numRef>
          </c:val>
        </c:ser>
        <c:dLbls>
          <c:showPercent val="1"/>
        </c:dLbls>
      </c:pie3DChart>
    </c:plotArea>
    <c:legend>
      <c:legendPos val="r"/>
      <c:txPr>
        <a:bodyPr/>
        <a:lstStyle/>
        <a:p>
          <a:pPr>
            <a:defRPr sz="16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Pr>
        <a:bodyPr/>
        <a:lstStyle/>
        <a:p>
          <a:pPr>
            <a:defRPr sz="16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Где вы услышали сленговые выражения?</c:v>
                </c:pt>
              </c:strCache>
            </c:strRef>
          </c:tx>
          <c:explosion val="25"/>
          <c:dPt>
            <c:idx val="0"/>
            <c:spPr>
              <a:solidFill>
                <a:srgbClr val="00B0F0"/>
              </a:solidFill>
            </c:spPr>
          </c:dPt>
          <c:dPt>
            <c:idx val="1"/>
            <c:spPr>
              <a:solidFill>
                <a:srgbClr val="00B050"/>
              </a:solidFill>
            </c:spPr>
          </c:dPt>
          <c:dPt>
            <c:idx val="2"/>
            <c:spPr>
              <a:solidFill>
                <a:srgbClr val="FFC000"/>
              </a:solidFill>
            </c:spPr>
          </c:dPt>
          <c:dPt>
            <c:idx val="4"/>
            <c:spPr>
              <a:solidFill>
                <a:srgbClr val="FF0000"/>
              </a:solidFill>
            </c:spPr>
          </c:dPt>
          <c:dPt>
            <c:idx val="5"/>
            <c:spPr>
              <a:solidFill>
                <a:srgbClr val="FFFF00"/>
              </a:solidFill>
            </c:spPr>
          </c:dPt>
          <c:dPt>
            <c:idx val="6"/>
            <c:spPr>
              <a:solidFill>
                <a:srgbClr val="FF0066"/>
              </a:solidFill>
            </c:spPr>
          </c:dPt>
          <c:dLbls>
            <c:txPr>
              <a:bodyPr/>
              <a:lstStyle/>
              <a:p>
                <a:pPr>
                  <a:defRPr sz="14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inEnd"/>
            <c:showPercent val="1"/>
            <c:showLeaderLines val="1"/>
          </c:dLbls>
          <c:cat>
            <c:strRef>
              <c:f>Лист1!$A$2:$A$5</c:f>
              <c:strCache>
                <c:ptCount val="4"/>
                <c:pt idx="0">
                  <c:v>Интернет</c:v>
                </c:pt>
                <c:pt idx="1">
                  <c:v>Телевидение</c:v>
                </c:pt>
                <c:pt idx="2">
                  <c:v>Тексты современных песен</c:v>
                </c:pt>
                <c:pt idx="3">
                  <c:v>Друзья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0.4</c:v>
                </c:pt>
                <c:pt idx="1">
                  <c:v>0.12000000000000002</c:v>
                </c:pt>
                <c:pt idx="2">
                  <c:v>3.0000000000000002E-2</c:v>
                </c:pt>
                <c:pt idx="3">
                  <c:v>0.45</c:v>
                </c:pt>
              </c:numCache>
            </c:numRef>
          </c:val>
        </c:ser>
        <c:dLbls>
          <c:showPercent val="1"/>
        </c:dLbls>
      </c:pie3DChart>
    </c:plotArea>
    <c:legend>
      <c:legendPos val="r"/>
      <c:layout>
        <c:manualLayout>
          <c:xMode val="edge"/>
          <c:yMode val="edge"/>
          <c:x val="0.72498159084281133"/>
          <c:y val="0.10907886514185725"/>
          <c:w val="0.26112952026829978"/>
          <c:h val="0.89092113485814273"/>
        </c:manualLayout>
      </c:layout>
      <c:txPr>
        <a:bodyPr/>
        <a:lstStyle/>
        <a:p>
          <a:pPr>
            <a:defRPr sz="16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8"/>
  <c:chart>
    <c:title>
      <c:tx>
        <c:rich>
          <a:bodyPr/>
          <a:lstStyle/>
          <a:p>
            <a:pPr>
              <a:defRPr sz="1600"/>
            </a:pPr>
            <a:r>
              <a:rPr lang="ru-RU" sz="1400">
                <a:latin typeface="Times New Roman" pitchFamily="18" charset="0"/>
                <a:cs typeface="Times New Roman" pitchFamily="18" charset="0"/>
              </a:rPr>
              <a:t>Можно ли представить современного школьника без использования компьютерного сленга?</a:t>
            </a:r>
          </a:p>
        </c:rich>
      </c:tx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Знаете ли вы, что такое компьютерный сленг?</c:v>
                </c:pt>
              </c:strCache>
            </c:strRef>
          </c:tx>
          <c:explosion val="25"/>
          <c:dPt>
            <c:idx val="0"/>
            <c:spPr>
              <a:solidFill>
                <a:srgbClr val="00B0F0"/>
              </a:solidFill>
            </c:spPr>
          </c:dPt>
          <c:dPt>
            <c:idx val="1"/>
            <c:spPr>
              <a:solidFill>
                <a:srgbClr val="FFFF00"/>
              </a:solidFill>
            </c:spPr>
          </c:dPt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37</a:t>
                    </a:r>
                    <a:r>
                      <a:rPr lang="en-US"/>
                      <a:t>%</a:t>
                    </a:r>
                  </a:p>
                </c:rich>
              </c:tx>
              <c:dLblPos val="inEnd"/>
              <c:showPercent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63</a:t>
                    </a:r>
                    <a:r>
                      <a:rPr lang="en-US"/>
                      <a:t>%</a:t>
                    </a:r>
                  </a:p>
                </c:rich>
              </c:tx>
              <c:dLblPos val="inEnd"/>
              <c:showPercent val="1"/>
            </c:dLbl>
            <c:txPr>
              <a:bodyPr/>
              <a:lstStyle/>
              <a:p>
                <a:pPr>
                  <a:defRPr sz="1800" b="1">
                    <a:ln>
                      <a:noFill/>
                    </a:ln>
                    <a:solidFill>
                      <a:sysClr val="windowText" lastClr="000000"/>
                    </a:solidFill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inEnd"/>
            <c:showPercent val="1"/>
            <c:showLeaderLines val="1"/>
          </c:dLbls>
          <c:cat>
            <c:strRef>
              <c:f>Лист1!$A$2:$A$3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Лист1!$B$2:$B$3</c:f>
              <c:numCache>
                <c:formatCode>0%</c:formatCode>
                <c:ptCount val="2"/>
                <c:pt idx="0">
                  <c:v>0.37000000000000038</c:v>
                </c:pt>
                <c:pt idx="1">
                  <c:v>0.63000000000000134</c:v>
                </c:pt>
              </c:numCache>
            </c:numRef>
          </c:val>
        </c:ser>
        <c:dLbls>
          <c:showPercent val="1"/>
        </c:dLbls>
      </c:pie3DChart>
    </c:plotArea>
    <c:legend>
      <c:legendPos val="b"/>
      <c:txPr>
        <a:bodyPr/>
        <a:lstStyle/>
        <a:p>
          <a:pPr>
            <a:defRPr sz="18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8"/>
  <c:chart>
    <c:title>
      <c:tx>
        <c:rich>
          <a:bodyPr/>
          <a:lstStyle/>
          <a:p>
            <a:pPr>
              <a:defRPr sz="1600"/>
            </a:pPr>
            <a:r>
              <a:rPr lang="ru-RU" sz="1600">
                <a:latin typeface="Times New Roman" pitchFamily="18" charset="0"/>
                <a:cs typeface="Times New Roman" pitchFamily="18" charset="0"/>
              </a:rPr>
              <a:t>Упрощает ли компьютерный сленг русский язык?</a:t>
            </a:r>
          </a:p>
        </c:rich>
      </c:tx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Знаете ли вы, что такое компьютерный сленг?</c:v>
                </c:pt>
              </c:strCache>
            </c:strRef>
          </c:tx>
          <c:explosion val="25"/>
          <c:dPt>
            <c:idx val="0"/>
            <c:spPr>
              <a:solidFill>
                <a:srgbClr val="00B0F0"/>
              </a:solidFill>
            </c:spPr>
          </c:dPt>
          <c:dPt>
            <c:idx val="1"/>
            <c:spPr>
              <a:solidFill>
                <a:srgbClr val="FFFF00"/>
              </a:solidFill>
            </c:spPr>
          </c:dPt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70</a:t>
                    </a:r>
                    <a:r>
                      <a:rPr lang="en-US"/>
                      <a:t>%</a:t>
                    </a:r>
                  </a:p>
                </c:rich>
              </c:tx>
              <c:dLblPos val="inEnd"/>
              <c:showPercent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30</a:t>
                    </a:r>
                    <a:r>
                      <a:rPr lang="en-US"/>
                      <a:t>%</a:t>
                    </a:r>
                  </a:p>
                </c:rich>
              </c:tx>
              <c:dLblPos val="inEnd"/>
              <c:showPercent val="1"/>
            </c:dLbl>
            <c:txPr>
              <a:bodyPr/>
              <a:lstStyle/>
              <a:p>
                <a:pPr>
                  <a:defRPr sz="1800" b="1">
                    <a:ln>
                      <a:noFill/>
                    </a:ln>
                    <a:solidFill>
                      <a:sysClr val="windowText" lastClr="000000"/>
                    </a:solidFill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inEnd"/>
            <c:showPercent val="1"/>
            <c:showLeaderLines val="1"/>
          </c:dLbls>
          <c:cat>
            <c:strRef>
              <c:f>Лист1!$A$2:$A$3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Лист1!$B$2:$B$3</c:f>
              <c:numCache>
                <c:formatCode>0%</c:formatCode>
                <c:ptCount val="2"/>
                <c:pt idx="0">
                  <c:v>0.70000000000000062</c:v>
                </c:pt>
                <c:pt idx="1">
                  <c:v>0.30000000000000032</c:v>
                </c:pt>
              </c:numCache>
            </c:numRef>
          </c:val>
        </c:ser>
        <c:dLbls>
          <c:showPercent val="1"/>
        </c:dLbls>
      </c:pie3DChart>
    </c:plotArea>
    <c:legend>
      <c:legendPos val="b"/>
      <c:txPr>
        <a:bodyPr/>
        <a:lstStyle/>
        <a:p>
          <a:pPr>
            <a:defRPr sz="18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Pr>
        <a:bodyPr/>
        <a:lstStyle/>
        <a:p>
          <a:pPr>
            <a:defRPr sz="16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Что является источником компьютерных сленговых выражений?</c:v>
                </c:pt>
              </c:strCache>
            </c:strRef>
          </c:tx>
          <c:explosion val="25"/>
          <c:dPt>
            <c:idx val="0"/>
            <c:spPr>
              <a:solidFill>
                <a:srgbClr val="00B0F0"/>
              </a:solidFill>
            </c:spPr>
          </c:dPt>
          <c:dPt>
            <c:idx val="1"/>
            <c:spPr>
              <a:solidFill>
                <a:srgbClr val="00B050"/>
              </a:solidFill>
            </c:spPr>
          </c:dPt>
          <c:dPt>
            <c:idx val="2"/>
            <c:spPr>
              <a:solidFill>
                <a:srgbClr val="FFC000"/>
              </a:solidFill>
            </c:spPr>
          </c:dPt>
          <c:dPt>
            <c:idx val="4"/>
            <c:spPr>
              <a:solidFill>
                <a:srgbClr val="FF0000"/>
              </a:solidFill>
            </c:spPr>
          </c:dPt>
          <c:dPt>
            <c:idx val="5"/>
            <c:spPr>
              <a:solidFill>
                <a:srgbClr val="FFFF00"/>
              </a:solidFill>
            </c:spPr>
          </c:dPt>
          <c:dPt>
            <c:idx val="6"/>
            <c:spPr>
              <a:solidFill>
                <a:srgbClr val="FF0066"/>
              </a:solidFill>
            </c:spPr>
          </c:dPt>
          <c:dLbls>
            <c:txPr>
              <a:bodyPr/>
              <a:lstStyle/>
              <a:p>
                <a:pPr>
                  <a:defRPr sz="14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inEnd"/>
            <c:showPercent val="1"/>
            <c:showLeaderLines val="1"/>
          </c:dLbls>
          <c:cat>
            <c:strRef>
              <c:f>Лист1!$A$2:$A$5</c:f>
              <c:strCache>
                <c:ptCount val="4"/>
                <c:pt idx="0">
                  <c:v>Интернет</c:v>
                </c:pt>
                <c:pt idx="1">
                  <c:v>Телевидение</c:v>
                </c:pt>
                <c:pt idx="2">
                  <c:v>Тексты современных песен</c:v>
                </c:pt>
                <c:pt idx="3">
                  <c:v>Друзья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0.38000000000000067</c:v>
                </c:pt>
                <c:pt idx="1">
                  <c:v>0.12000000000000002</c:v>
                </c:pt>
                <c:pt idx="2">
                  <c:v>0.05</c:v>
                </c:pt>
                <c:pt idx="3">
                  <c:v>0.45</c:v>
                </c:pt>
              </c:numCache>
            </c:numRef>
          </c:val>
        </c:ser>
        <c:dLbls>
          <c:showPercent val="1"/>
        </c:dLbls>
      </c:pie3DChart>
    </c:plotArea>
    <c:legend>
      <c:legendPos val="r"/>
      <c:layout>
        <c:manualLayout>
          <c:xMode val="edge"/>
          <c:yMode val="edge"/>
          <c:x val="0.72498159084281133"/>
          <c:y val="0.21622172228471437"/>
          <c:w val="0.26112952026829978"/>
          <c:h val="0.78377827771528563"/>
        </c:manualLayout>
      </c:layout>
      <c:txPr>
        <a:bodyPr/>
        <a:lstStyle/>
        <a:p>
          <a:pPr>
            <a:defRPr sz="16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Pr>
        <a:bodyPr/>
        <a:lstStyle/>
        <a:p>
          <a:pPr>
            <a:defRPr sz="16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Какие способы борьбы со сленговыми выражениями вы предлагаете?</c:v>
                </c:pt>
              </c:strCache>
            </c:strRef>
          </c:tx>
          <c:explosion val="25"/>
          <c:dPt>
            <c:idx val="0"/>
            <c:spPr>
              <a:solidFill>
                <a:srgbClr val="00B0F0"/>
              </a:solidFill>
            </c:spPr>
          </c:dPt>
          <c:dPt>
            <c:idx val="1"/>
            <c:spPr>
              <a:solidFill>
                <a:srgbClr val="00B050"/>
              </a:solidFill>
            </c:spPr>
          </c:dPt>
          <c:dPt>
            <c:idx val="2"/>
            <c:spPr>
              <a:solidFill>
                <a:srgbClr val="FFC000"/>
              </a:solidFill>
            </c:spPr>
          </c:dPt>
          <c:dPt>
            <c:idx val="4"/>
            <c:spPr>
              <a:solidFill>
                <a:srgbClr val="FF0000"/>
              </a:solidFill>
            </c:spPr>
          </c:dPt>
          <c:dPt>
            <c:idx val="5"/>
            <c:spPr>
              <a:solidFill>
                <a:srgbClr val="FFFF00"/>
              </a:solidFill>
            </c:spPr>
          </c:dPt>
          <c:dPt>
            <c:idx val="6"/>
            <c:spPr>
              <a:solidFill>
                <a:srgbClr val="FF0066"/>
              </a:solidFill>
            </c:spPr>
          </c:dPt>
          <c:dLbls>
            <c:txPr>
              <a:bodyPr/>
              <a:lstStyle/>
              <a:p>
                <a:pPr>
                  <a:defRPr sz="14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inEnd"/>
            <c:showPercent val="1"/>
            <c:showLeaderLines val="1"/>
          </c:dLbls>
          <c:cat>
            <c:strRef>
              <c:f>Лист1!$A$2:$A$5</c:f>
              <c:strCache>
                <c:ptCount val="4"/>
                <c:pt idx="0">
                  <c:v>Чтение литературы</c:v>
                </c:pt>
                <c:pt idx="1">
                  <c:v>Следить за своей речью</c:v>
                </c:pt>
                <c:pt idx="2">
                  <c:v>Наказание</c:v>
                </c:pt>
                <c:pt idx="3">
                  <c:v>Затрудняюсь ответить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0.55000000000000004</c:v>
                </c:pt>
                <c:pt idx="1">
                  <c:v>0.4</c:v>
                </c:pt>
                <c:pt idx="2">
                  <c:v>3.0000000000000002E-2</c:v>
                </c:pt>
                <c:pt idx="3">
                  <c:v>2.0000000000000011E-2</c:v>
                </c:pt>
              </c:numCache>
            </c:numRef>
          </c:val>
        </c:ser>
        <c:dLbls>
          <c:showPercent val="1"/>
        </c:dLbls>
      </c:pie3DChart>
    </c:plotArea>
    <c:legend>
      <c:legendPos val="r"/>
      <c:layout>
        <c:manualLayout>
          <c:xMode val="edge"/>
          <c:yMode val="edge"/>
          <c:x val="0.72498159084281133"/>
          <c:y val="0.21622172228471437"/>
          <c:w val="0.26112952026829978"/>
          <c:h val="0.78377827771528563"/>
        </c:manualLayout>
      </c:layout>
      <c:txPr>
        <a:bodyPr/>
        <a:lstStyle/>
        <a:p>
          <a:pPr>
            <a:defRPr sz="16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FE5DE3-139A-4E4A-AF4F-041EEDF2E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20</Pages>
  <Words>3054</Words>
  <Characters>17409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Шевченко</dc:creator>
  <cp:lastModifiedBy>Александр Шевченко</cp:lastModifiedBy>
  <cp:revision>13</cp:revision>
  <cp:lastPrinted>2021-04-25T20:46:00Z</cp:lastPrinted>
  <dcterms:created xsi:type="dcterms:W3CDTF">2021-04-17T23:38:00Z</dcterms:created>
  <dcterms:modified xsi:type="dcterms:W3CDTF">2021-05-13T08:45:00Z</dcterms:modified>
</cp:coreProperties>
</file>